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A52" w:rsidRPr="0045355E" w:rsidRDefault="003E2BEB" w:rsidP="003E2BEB">
      <w:pPr>
        <w:keepNext/>
        <w:keepLines/>
        <w:spacing w:before="240"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97053" cy="218530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9" b="71257"/>
                    <a:stretch/>
                  </pic:blipFill>
                  <pic:spPr bwMode="auto">
                    <a:xfrm>
                      <a:off x="0" y="0"/>
                      <a:ext cx="6467399" cy="217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535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A52" w:rsidRDefault="005E5A52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F06" w:rsidRDefault="00A97F06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F06" w:rsidRDefault="00A97F06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F06" w:rsidRDefault="00A97F06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97F06" w:rsidRDefault="00A97F06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F06" w:rsidRDefault="00A97F06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F06" w:rsidRDefault="00A97F06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F06" w:rsidRPr="0045355E" w:rsidRDefault="00A97F06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b/>
          <w:bCs/>
          <w:sz w:val="24"/>
          <w:szCs w:val="24"/>
        </w:rPr>
        <w:t>ОСНОВНАЯ ОБРАЗОВАТЕЛЬНАЯ ПРОГРАММА ДОПОЛНИТЕЛЬНОГО ОБРАЗОВАНИЯ</w:t>
      </w:r>
    </w:p>
    <w:p w:rsidR="005E5A52" w:rsidRPr="0045355E" w:rsidRDefault="005E5A52" w:rsidP="005E5A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  <w:r w:rsidRPr="0045355E">
        <w:rPr>
          <w:rFonts w:ascii="Times New Roman" w:hAnsi="Times New Roman" w:cs="Times New Roman"/>
          <w:sz w:val="24"/>
          <w:szCs w:val="24"/>
        </w:rPr>
        <w:br/>
        <w:t>«Гимназия №1» имени Мусы Джалиля</w:t>
      </w:r>
    </w:p>
    <w:p w:rsidR="005E5A52" w:rsidRPr="0045355E" w:rsidRDefault="005E5A52" w:rsidP="005E5A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г. Нижнекамск,2020 г.</w:t>
      </w:r>
    </w:p>
    <w:p w:rsidR="005E5A52" w:rsidRPr="0045355E" w:rsidRDefault="005E5A52" w:rsidP="005E5A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5E5A52" w:rsidRPr="0045355E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5A52" w:rsidRPr="0045355E" w:rsidRDefault="005E5A52" w:rsidP="005E5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55E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5E5A52" w:rsidRPr="0045355E" w:rsidRDefault="005E5A52" w:rsidP="00412D4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1. Целевой раздел………………………………………………………</w:t>
      </w:r>
      <w:r w:rsidR="00412D45">
        <w:rPr>
          <w:rFonts w:ascii="Times New Roman" w:hAnsi="Times New Roman" w:cs="Times New Roman"/>
          <w:sz w:val="24"/>
          <w:szCs w:val="24"/>
        </w:rPr>
        <w:t>…………….</w:t>
      </w:r>
      <w:r w:rsidRPr="0045355E">
        <w:rPr>
          <w:rFonts w:ascii="Times New Roman" w:hAnsi="Times New Roman" w:cs="Times New Roman"/>
          <w:sz w:val="24"/>
          <w:szCs w:val="24"/>
        </w:rPr>
        <w:t>………….3</w:t>
      </w:r>
    </w:p>
    <w:p w:rsidR="005E5A52" w:rsidRPr="0045355E" w:rsidRDefault="005E5A52" w:rsidP="00412D4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1.1. Пояснительная  записка………………………………………………</w:t>
      </w:r>
      <w:r w:rsidR="00412D45">
        <w:rPr>
          <w:rFonts w:ascii="Times New Roman" w:hAnsi="Times New Roman" w:cs="Times New Roman"/>
          <w:sz w:val="24"/>
          <w:szCs w:val="24"/>
        </w:rPr>
        <w:t>……………..</w:t>
      </w:r>
      <w:r w:rsidRPr="0045355E">
        <w:rPr>
          <w:rFonts w:ascii="Times New Roman" w:hAnsi="Times New Roman" w:cs="Times New Roman"/>
          <w:sz w:val="24"/>
          <w:szCs w:val="24"/>
        </w:rPr>
        <w:t>……...3</w:t>
      </w:r>
    </w:p>
    <w:p w:rsidR="005E5A52" w:rsidRPr="0045355E" w:rsidRDefault="005E5A52" w:rsidP="00412D4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1.1.1. Нормативно-правовая основа учебного плана по дополнительному образован</w:t>
      </w:r>
      <w:r w:rsidR="00A97F06">
        <w:rPr>
          <w:rFonts w:ascii="Times New Roman" w:hAnsi="Times New Roman" w:cs="Times New Roman"/>
          <w:sz w:val="24"/>
          <w:szCs w:val="24"/>
        </w:rPr>
        <w:t>ию</w:t>
      </w:r>
      <w:r w:rsidR="00412D45">
        <w:rPr>
          <w:rFonts w:ascii="Times New Roman" w:hAnsi="Times New Roman" w:cs="Times New Roman"/>
          <w:sz w:val="24"/>
          <w:szCs w:val="24"/>
        </w:rPr>
        <w:t>.....</w:t>
      </w:r>
      <w:r w:rsidRPr="0045355E">
        <w:rPr>
          <w:rFonts w:ascii="Times New Roman" w:hAnsi="Times New Roman" w:cs="Times New Roman"/>
          <w:sz w:val="24"/>
          <w:szCs w:val="24"/>
        </w:rPr>
        <w:t>4</w:t>
      </w:r>
    </w:p>
    <w:p w:rsidR="005E5A52" w:rsidRPr="0045355E" w:rsidRDefault="005E5A52" w:rsidP="00412D4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1.1.2. Цели и задачи реализации дополните</w:t>
      </w:r>
      <w:r w:rsidR="00412D45">
        <w:rPr>
          <w:rFonts w:ascii="Times New Roman" w:hAnsi="Times New Roman" w:cs="Times New Roman"/>
          <w:sz w:val="24"/>
          <w:szCs w:val="24"/>
        </w:rPr>
        <w:t>льной общеразвивающей программы….</w:t>
      </w:r>
      <w:r w:rsidR="00ED7171">
        <w:rPr>
          <w:rFonts w:ascii="Times New Roman" w:hAnsi="Times New Roman" w:cs="Times New Roman"/>
          <w:sz w:val="24"/>
          <w:szCs w:val="24"/>
        </w:rPr>
        <w:t>……...4</w:t>
      </w:r>
    </w:p>
    <w:p w:rsidR="005E5A52" w:rsidRPr="0045355E" w:rsidRDefault="005E5A52" w:rsidP="00412D4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1.1.3. Концептуальная основа дополнительного образования Учреждения</w:t>
      </w:r>
      <w:r w:rsidR="00412D45">
        <w:rPr>
          <w:rFonts w:ascii="Times New Roman" w:hAnsi="Times New Roman" w:cs="Times New Roman"/>
          <w:sz w:val="24"/>
          <w:szCs w:val="24"/>
        </w:rPr>
        <w:t>…………….</w:t>
      </w:r>
      <w:r w:rsidRPr="0045355E">
        <w:rPr>
          <w:rFonts w:ascii="Times New Roman" w:hAnsi="Times New Roman" w:cs="Times New Roman"/>
          <w:sz w:val="24"/>
          <w:szCs w:val="24"/>
        </w:rPr>
        <w:t>…..</w:t>
      </w:r>
      <w:r w:rsidR="00ED7171">
        <w:rPr>
          <w:rFonts w:ascii="Times New Roman" w:hAnsi="Times New Roman" w:cs="Times New Roman"/>
          <w:sz w:val="24"/>
          <w:szCs w:val="24"/>
        </w:rPr>
        <w:t>5</w:t>
      </w:r>
    </w:p>
    <w:p w:rsidR="005E5A52" w:rsidRPr="0045355E" w:rsidRDefault="005E5A52" w:rsidP="00412D4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1.2. Планируемые результаты освоения программы   ………………….…</w:t>
      </w:r>
      <w:r w:rsidR="00412D45">
        <w:rPr>
          <w:rFonts w:ascii="Times New Roman" w:hAnsi="Times New Roman" w:cs="Times New Roman"/>
          <w:sz w:val="24"/>
          <w:szCs w:val="24"/>
        </w:rPr>
        <w:t>……………..</w:t>
      </w:r>
      <w:r w:rsidR="00ED7171">
        <w:rPr>
          <w:rFonts w:ascii="Times New Roman" w:hAnsi="Times New Roman" w:cs="Times New Roman"/>
          <w:sz w:val="24"/>
          <w:szCs w:val="24"/>
        </w:rPr>
        <w:t>…...6</w:t>
      </w:r>
    </w:p>
    <w:p w:rsidR="005E5A52" w:rsidRPr="0045355E" w:rsidRDefault="005E5A52" w:rsidP="00412D4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1.2.1. Система оценки достижения планируемых результатов……………</w:t>
      </w:r>
      <w:r w:rsidR="00412D45">
        <w:rPr>
          <w:rFonts w:ascii="Times New Roman" w:hAnsi="Times New Roman" w:cs="Times New Roman"/>
          <w:sz w:val="24"/>
          <w:szCs w:val="24"/>
        </w:rPr>
        <w:t>…………….</w:t>
      </w:r>
      <w:r w:rsidR="00ED7171">
        <w:rPr>
          <w:rFonts w:ascii="Times New Roman" w:hAnsi="Times New Roman" w:cs="Times New Roman"/>
          <w:sz w:val="24"/>
          <w:szCs w:val="24"/>
        </w:rPr>
        <w:t>…...7</w:t>
      </w:r>
    </w:p>
    <w:p w:rsidR="005E5A52" w:rsidRPr="0045355E" w:rsidRDefault="005E5A52" w:rsidP="00412D4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2. Содержательный раздел…………………………………………………</w:t>
      </w:r>
      <w:r w:rsidR="00412D45">
        <w:rPr>
          <w:rFonts w:ascii="Times New Roman" w:hAnsi="Times New Roman" w:cs="Times New Roman"/>
          <w:sz w:val="24"/>
          <w:szCs w:val="24"/>
        </w:rPr>
        <w:t>……………..</w:t>
      </w:r>
      <w:r w:rsidR="00ED7171">
        <w:rPr>
          <w:rFonts w:ascii="Times New Roman" w:hAnsi="Times New Roman" w:cs="Times New Roman"/>
          <w:sz w:val="24"/>
          <w:szCs w:val="24"/>
        </w:rPr>
        <w:t>….....9</w:t>
      </w:r>
    </w:p>
    <w:p w:rsidR="005E5A52" w:rsidRPr="0045355E" w:rsidRDefault="005E5A52" w:rsidP="00412D4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2.1. Содержание программы  дополнительного образования………………</w:t>
      </w:r>
      <w:r w:rsidR="00412D45">
        <w:rPr>
          <w:rFonts w:ascii="Times New Roman" w:hAnsi="Times New Roman" w:cs="Times New Roman"/>
          <w:sz w:val="24"/>
          <w:szCs w:val="24"/>
        </w:rPr>
        <w:t>……………..</w:t>
      </w:r>
      <w:r w:rsidR="00ED7171">
        <w:rPr>
          <w:rFonts w:ascii="Times New Roman" w:hAnsi="Times New Roman" w:cs="Times New Roman"/>
          <w:sz w:val="24"/>
          <w:szCs w:val="24"/>
        </w:rPr>
        <w:t>.....9</w:t>
      </w:r>
    </w:p>
    <w:p w:rsidR="00676080" w:rsidRPr="0045355E" w:rsidRDefault="00676080" w:rsidP="00412D4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2.2.</w:t>
      </w:r>
      <w:r w:rsidRPr="00453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реализации программы………………………………………</w:t>
      </w:r>
      <w:r w:rsidR="00412D4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……………….</w:t>
      </w:r>
      <w:r w:rsidR="00ED7171">
        <w:rPr>
          <w:rFonts w:ascii="Times New Roman" w:eastAsia="Times New Roman" w:hAnsi="Times New Roman" w:cs="Times New Roman"/>
          <w:sz w:val="24"/>
          <w:szCs w:val="24"/>
          <w:lang w:eastAsia="ru-RU"/>
        </w:rPr>
        <w:t>…12</w:t>
      </w:r>
    </w:p>
    <w:p w:rsidR="005E5A52" w:rsidRPr="0045355E" w:rsidRDefault="005E5A52" w:rsidP="00412D4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3. Организационный раздел………………………………………………</w:t>
      </w:r>
      <w:r w:rsidR="00412D45">
        <w:rPr>
          <w:rFonts w:ascii="Times New Roman" w:hAnsi="Times New Roman" w:cs="Times New Roman"/>
          <w:sz w:val="24"/>
          <w:szCs w:val="24"/>
        </w:rPr>
        <w:t>……………..</w:t>
      </w:r>
      <w:r w:rsidR="00ED7171">
        <w:rPr>
          <w:rFonts w:ascii="Times New Roman" w:hAnsi="Times New Roman" w:cs="Times New Roman"/>
          <w:sz w:val="24"/>
          <w:szCs w:val="24"/>
        </w:rPr>
        <w:t>…......16</w:t>
      </w:r>
    </w:p>
    <w:p w:rsidR="005E5A52" w:rsidRPr="0045355E" w:rsidRDefault="005E5A52" w:rsidP="00412D4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3.1Учебный план программы………………………………………………</w:t>
      </w:r>
      <w:r w:rsidR="00412D45">
        <w:rPr>
          <w:rFonts w:ascii="Times New Roman" w:hAnsi="Times New Roman" w:cs="Times New Roman"/>
          <w:sz w:val="24"/>
          <w:szCs w:val="24"/>
        </w:rPr>
        <w:t>……………..</w:t>
      </w:r>
      <w:r w:rsidR="00ED7171">
        <w:rPr>
          <w:rFonts w:ascii="Times New Roman" w:hAnsi="Times New Roman" w:cs="Times New Roman"/>
          <w:sz w:val="24"/>
          <w:szCs w:val="24"/>
        </w:rPr>
        <w:t>…...16</w:t>
      </w:r>
    </w:p>
    <w:p w:rsidR="005E5A52" w:rsidRPr="0045355E" w:rsidRDefault="005E5A52" w:rsidP="00412D4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 xml:space="preserve">3.2. Аннотация к дополнительным общеобразовательным общеразвивающим программам </w:t>
      </w:r>
      <w:r w:rsidR="00412D45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  <w:r w:rsidRPr="0045355E">
        <w:rPr>
          <w:rFonts w:ascii="Times New Roman" w:hAnsi="Times New Roman" w:cs="Times New Roman"/>
          <w:sz w:val="24"/>
          <w:szCs w:val="24"/>
        </w:rPr>
        <w:t>……………………..........</w:t>
      </w:r>
      <w:r w:rsidR="00ED7171">
        <w:rPr>
          <w:rFonts w:ascii="Times New Roman" w:hAnsi="Times New Roman" w:cs="Times New Roman"/>
          <w:sz w:val="24"/>
          <w:szCs w:val="24"/>
        </w:rPr>
        <w:t>.......................17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 </w:t>
      </w:r>
      <w:r w:rsidRPr="0045355E">
        <w:rPr>
          <w:rFonts w:ascii="Times New Roman" w:hAnsi="Times New Roman" w:cs="Times New Roman"/>
          <w:sz w:val="24"/>
          <w:szCs w:val="24"/>
        </w:rPr>
        <w:br w:type="page"/>
      </w:r>
    </w:p>
    <w:p w:rsidR="005E5A52" w:rsidRPr="0045355E" w:rsidRDefault="005E5A52" w:rsidP="005E5A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55E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Pr="0045355E">
        <w:rPr>
          <w:rFonts w:ascii="Times New Roman" w:hAnsi="Times New Roman" w:cs="Times New Roman"/>
          <w:b/>
          <w:sz w:val="24"/>
          <w:szCs w:val="24"/>
        </w:rPr>
        <w:tab/>
        <w:t>Целевой раздел дополнительной общеразвивающей программы</w:t>
      </w:r>
    </w:p>
    <w:p w:rsidR="005E5A52" w:rsidRPr="0045355E" w:rsidRDefault="005E5A52" w:rsidP="005E5A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55E">
        <w:rPr>
          <w:rFonts w:ascii="Times New Roman" w:hAnsi="Times New Roman" w:cs="Times New Roman"/>
          <w:b/>
          <w:sz w:val="24"/>
          <w:szCs w:val="24"/>
        </w:rPr>
        <w:t>1.1. Пояснительная  записка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– целенаправленный процесс воспитания, развития личности и обучения посредством реализации дополнительных общеразвивающих программ, оказания дополнительных образовательных услуг  и информационно – образовательной деятельности за пределами основных образовательных программ в интересах человека, государства. 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социально-экономического статуса семей. Оно выполняет функции "социального лифта" для значительной части детей, которая не получает необходимого объема или качества образовательных ресурсов в семье и общеобразовательных организациях, компенсируя, таким образом, их недостатки, или предоставляет альтернативные возможности для образовательных и социальных достижений детей, в том числе таких категорий, как дети с ограниченными возможностями здоровья, дети, находящиеся в трудной жизненной ситуации.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духовно-нравственном,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обеспечивает их адаптацию к жизни  в обществе, профессиональную ориентацию, а также выявление и поддержку детей, проявивших выдающиеся способности. 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Дополнительное образование в муниципальном бюджетном общеобразовательном учреждении "Гимназия №1" имени Мусы Джалиля Нижнекамского муниципального района Республика Татарстан (далее - Учреждение) создано в целях реализации процесса становления личности, разностороннего развития личности в разнообразных развивающихся средах. Дополнительное образование детей является равноправным, взаимодополняющим компонентом базового образования, удовлетворяющим потребности детей в самообразовании.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Образовательная деятельность по дополнительным программам направлена на: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формирование и развитие творческих способностей обучающихся;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занятиях физической культурой и спортом;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формирование культуры здорового и безопасного образа жизни, укрепление здоровья обучающихся;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обеспечение духовно-нравственного, гражданско-патриотического, военно-патриотического и трудового воспитания обучающихся;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выявление, развитие и поддержку талантливых обучающихся, а также лиц, проявивших выдающиеся способности;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профессиональную ориентацию обучающихся;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социализацию и адаптацию обучающихся к жизни в обществе;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формирование общей культуры обучающихся;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удовлетворение образовательных потребностей и  интересов обучающихся.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lastRenderedPageBreak/>
        <w:t>Основная образовательная программа дополнительного образования (далее - Программа)  строится  на основе базовых национальных ценностей российского общества, таких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Программа Учреждения является основным регламентирующим документом, построенным на основе образовательных программ дополнительного образования детей различной направленности, типов и видов, реализуемых в Учреждении и ее содержание отражает образовательные области, образовательные виды и направления, сформированные на основе дополнительных общеобразовательных общеразвивающх программ.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55E">
        <w:rPr>
          <w:rFonts w:ascii="Times New Roman" w:hAnsi="Times New Roman" w:cs="Times New Roman"/>
          <w:b/>
          <w:sz w:val="24"/>
          <w:szCs w:val="24"/>
        </w:rPr>
        <w:t>1.1.1.Нормативно-правовая основа учебного плана по дополнительному образованию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Основными нормативными документами, использованными в разработке Программы Учреждения, стали: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1.</w:t>
      </w:r>
      <w:r w:rsidRPr="0045355E">
        <w:rPr>
          <w:rFonts w:ascii="Times New Roman" w:hAnsi="Times New Roman" w:cs="Times New Roman"/>
          <w:sz w:val="24"/>
          <w:szCs w:val="24"/>
        </w:rPr>
        <w:tab/>
        <w:t>Федеральный закон об образовании в Российской Федерации от 29.12.2012№273-Ф3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2.</w:t>
      </w:r>
      <w:r w:rsidRPr="0045355E">
        <w:rPr>
          <w:rFonts w:ascii="Times New Roman" w:hAnsi="Times New Roman" w:cs="Times New Roman"/>
          <w:sz w:val="24"/>
          <w:szCs w:val="24"/>
        </w:rPr>
        <w:tab/>
        <w:t>Концепция развития дополнительного образования детей от 4.09.2014№1726-р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3.</w:t>
      </w:r>
      <w:r w:rsidRPr="0045355E">
        <w:rPr>
          <w:rFonts w:ascii="Times New Roman" w:hAnsi="Times New Roman" w:cs="Times New Roman"/>
          <w:sz w:val="24"/>
          <w:szCs w:val="24"/>
        </w:rPr>
        <w:tab/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4.</w:t>
      </w:r>
      <w:r w:rsidRPr="0045355E">
        <w:rPr>
          <w:rFonts w:ascii="Times New Roman" w:hAnsi="Times New Roman" w:cs="Times New Roman"/>
          <w:sz w:val="24"/>
          <w:szCs w:val="24"/>
        </w:rPr>
        <w:tab/>
        <w:t>Приказ Минпроса России от 3.09.2019 №467 «Об утверждении Целевой модели развития региональных систем дополнительного образования детей»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5.</w:t>
      </w:r>
      <w:r w:rsidRPr="0045355E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9.11.2018№196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5E5A52" w:rsidRPr="008C5361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6.</w:t>
      </w:r>
      <w:r w:rsidRPr="0045355E">
        <w:rPr>
          <w:rFonts w:ascii="Times New Roman" w:hAnsi="Times New Roman" w:cs="Times New Roman"/>
          <w:sz w:val="24"/>
          <w:szCs w:val="24"/>
        </w:rPr>
        <w:tab/>
        <w:t>Приказ Министерства образования и науки Российской Федерации от 23.08.2017 №816 «Об утверждении Порядка применения организациями,осуществляющими образовательную деятельность, электронного обучения,дистанционных образовательных технологий при реализации образовательных программ»</w:t>
      </w:r>
    </w:p>
    <w:p w:rsidR="005E5A52" w:rsidRPr="008C5361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61">
        <w:rPr>
          <w:rFonts w:ascii="Times New Roman" w:hAnsi="Times New Roman" w:cs="Times New Roman"/>
          <w:sz w:val="24"/>
          <w:szCs w:val="24"/>
        </w:rPr>
        <w:t>7.</w:t>
      </w:r>
      <w:r w:rsidRPr="008C5361">
        <w:rPr>
          <w:rFonts w:ascii="Times New Roman" w:hAnsi="Times New Roman" w:cs="Times New Roman"/>
          <w:sz w:val="24"/>
          <w:szCs w:val="24"/>
        </w:rPr>
        <w:tab/>
        <w:t>Санитарно-эпидемиологические правила и нормативы СанПиН 2.4.4.3172¬14 (зарегистрировано в Минюсте России 20.08.2014 №33660)-р;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8.Устав МБОУ «Гимназия №1» имени Мусы Джалиля НМР РТ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 xml:space="preserve">Срок реализации Программы Учреждения - </w:t>
      </w:r>
      <w:r w:rsidR="00660A09">
        <w:rPr>
          <w:rFonts w:ascii="Times New Roman" w:hAnsi="Times New Roman" w:cs="Times New Roman"/>
          <w:sz w:val="24"/>
          <w:szCs w:val="24"/>
        </w:rPr>
        <w:t>1</w:t>
      </w:r>
      <w:r w:rsidRPr="0045355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55E">
        <w:rPr>
          <w:rFonts w:ascii="Times New Roman" w:hAnsi="Times New Roman" w:cs="Times New Roman"/>
          <w:b/>
          <w:sz w:val="24"/>
          <w:szCs w:val="24"/>
        </w:rPr>
        <w:t>1.1.2.Цели и задачи реализации Программы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Основные цели и задачи дополнительного образования обучающихся Учреждения соответствуют Концепции развития дополнительного образования обучающихся.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Целью дополнительного образования является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 xml:space="preserve">Эта цель реализуется на основе введения в процесс дополнительного образования программ, имеющих техническую, естественнонаучную, физкультурно-спортивную, художественную, туристско-краеведческую и социально-гуманитарную направленности, и </w:t>
      </w:r>
      <w:r w:rsidRPr="0045355E">
        <w:rPr>
          <w:rFonts w:ascii="Times New Roman" w:hAnsi="Times New Roman" w:cs="Times New Roman"/>
          <w:sz w:val="24"/>
          <w:szCs w:val="24"/>
        </w:rPr>
        <w:lastRenderedPageBreak/>
        <w:t>внедрения современных методик обучения и воспитания детей, развития их умений и навыков.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Данная Программа призвана решать следующие задачи: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1. Увеличение охвата дополнительным образованием детей (в том числе детей, находящихся в трудной жизненной ситуации, детей с ограниченными возможностями здоровья);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2. Расширение возможностей персонализации дополнительного образования детей, интеграции его ресурсов в индивидуальные образовательные траектории;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 xml:space="preserve">3. Обновление содержания, технологий и форматов дополнительного образования детей для удовлетворения индивидуальных запросов и решения задач социального и технологического развития территорий, повышения качества образования; 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4. Формирование эффективной системы выявления, поддержки и развития способностей и талантов у детей и молодежи, основанной на принципах справедливости и всеобщности;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5. Укрепление потенциала дополнительного образования детей в решении задач воспитания и взросления;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 xml:space="preserve">6. Формирование механизмов преемственности образовательных траекторий в дополнительном и профессиональном, высшем образовании, трудовой карьере человека; 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7. Цифровая трансформация дополнительного образования детей;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8. Усиление роли общества (общественные профессиональные и родительские сообщества и общественные организации, родители, социально-ответственный бизнес) в управлении и развитии дополнительного образования детей.</w:t>
      </w:r>
    </w:p>
    <w:p w:rsidR="005E5A52" w:rsidRPr="0045355E" w:rsidRDefault="005E5A52" w:rsidP="005E5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55E">
        <w:rPr>
          <w:rFonts w:ascii="Times New Roman" w:hAnsi="Times New Roman" w:cs="Times New Roman"/>
          <w:b/>
          <w:sz w:val="24"/>
          <w:szCs w:val="24"/>
        </w:rPr>
        <w:t>1.1.3. Концептуальная основа дополнительного образования Учреждения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Актуальность и педагогическая целесообразность организации дополнительного образования в Учреждении заключается в том, что оно, дополняя возможности и потенциалы общего образования, помогает обеспечивать непрерывность образования, развивать и осуществлять в полной мере технологии и идеи личностно-ориентированного образования.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При организации дополнительного образования детей Учреждение опирается на принципы: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1.</w:t>
      </w:r>
      <w:r w:rsidRPr="0045355E">
        <w:rPr>
          <w:rFonts w:ascii="Times New Roman" w:hAnsi="Times New Roman" w:cs="Times New Roman"/>
          <w:sz w:val="24"/>
          <w:szCs w:val="24"/>
        </w:rPr>
        <w:tab/>
        <w:t>Обеспечение эффективного использования времени обучающихся; обеспечение всеобщего и равного доступа обучающихся в соответствии с их образовательными потребностями и индивидуальными возможностями не менее чем к двум дополнительным общеобразовательным программам различной направленности в каждом муниципальном образовании;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2.</w:t>
      </w:r>
      <w:r w:rsidRPr="0045355E">
        <w:rPr>
          <w:rFonts w:ascii="Times New Roman" w:hAnsi="Times New Roman" w:cs="Times New Roman"/>
          <w:sz w:val="24"/>
          <w:szCs w:val="24"/>
        </w:rPr>
        <w:tab/>
        <w:t>Создание условий для самостоятельного построения обучающимися индивидуального учебного плана, в т.ч. с использованием сетевой формы реализации программ;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3.</w:t>
      </w:r>
      <w:r w:rsidRPr="0045355E">
        <w:rPr>
          <w:rFonts w:ascii="Times New Roman" w:hAnsi="Times New Roman" w:cs="Times New Roman"/>
          <w:sz w:val="24"/>
          <w:szCs w:val="24"/>
        </w:rPr>
        <w:tab/>
        <w:t>Конвергентный подход в разработке дополнительных общеобразовательных программ, интеграция дополнительных общеобразовательных программ различных направленностей;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4.</w:t>
      </w:r>
      <w:r w:rsidRPr="0045355E">
        <w:rPr>
          <w:rFonts w:ascii="Times New Roman" w:hAnsi="Times New Roman" w:cs="Times New Roman"/>
          <w:sz w:val="24"/>
          <w:szCs w:val="24"/>
        </w:rPr>
        <w:tab/>
        <w:t>Использование современных методов и форматов обучения, направленных на развитие метапредметных навыков, навыков проектной, учебно-исследовательской деятельности, взаимного обучения без активного участия педагога;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5.</w:t>
      </w:r>
      <w:r w:rsidRPr="0045355E">
        <w:rPr>
          <w:rFonts w:ascii="Times New Roman" w:hAnsi="Times New Roman" w:cs="Times New Roman"/>
          <w:sz w:val="24"/>
          <w:szCs w:val="24"/>
        </w:rPr>
        <w:tab/>
        <w:t>Ориентация содержания дополнительных общеобразовательных программ на образовательные потребности и интересы обучающихся, вовлечение их и их родителей, представителей общественных объединений в разработку дополнительных общеобразовательных программ;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6.</w:t>
      </w:r>
      <w:r w:rsidRPr="0045355E">
        <w:rPr>
          <w:rFonts w:ascii="Times New Roman" w:hAnsi="Times New Roman" w:cs="Times New Roman"/>
          <w:sz w:val="24"/>
          <w:szCs w:val="24"/>
        </w:rPr>
        <w:tab/>
        <w:t>Ориентация дополнительных общеобразовательных программ на приоритетные направления социально-экономического и территориального развития муниципального образования, республики;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Pr="0045355E">
        <w:rPr>
          <w:rFonts w:ascii="Times New Roman" w:hAnsi="Times New Roman" w:cs="Times New Roman"/>
          <w:sz w:val="24"/>
          <w:szCs w:val="24"/>
        </w:rPr>
        <w:tab/>
        <w:t>Учет независимой оценки качества реализации дополнительных общеобразовательных программ, мнения обучающихся, родителей (законных представителей) и педагогических работников.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Функции дополнительного образования: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образовательная – обучение ребенка по дополнительным общеобразовательным программам, получение им новых знаний;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воспитательная – обогащение культурного слоя, формирование в Учреждении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информационная – передача педагогом ребенку максимального объема информации (из которой последний берет столько, сколько хочет и может усвоить);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коммуникативная – это расширение возможностей, круга делового и дружеского общения ребенка со сверстниками и взрослыми в свободное время;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рекреационная- организация содержательного досуга как сферы восстановления психофизических сил ребенка;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интеграционная – создание единого образовательного пространства школы;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компенсаторная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 им сферах творческой деятельности;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самоценности человека, его права на самореализацию, личностно-равноправная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5E5A52" w:rsidRPr="0045355E" w:rsidRDefault="005E5A52" w:rsidP="005E5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55E">
        <w:rPr>
          <w:rFonts w:ascii="Times New Roman" w:hAnsi="Times New Roman" w:cs="Times New Roman"/>
          <w:b/>
          <w:sz w:val="24"/>
          <w:szCs w:val="24"/>
        </w:rPr>
        <w:t>1.2. Планируемые результаты освоения программы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Одним из ключевых элементов дополнительной общеобразовательной общеразвивающей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содержательно-деятельностную основу программы, письменную формулировку предполагаемых достижений обучающегося, которые он сможет продемонстрировать. При проектировании и реализации  дополнительных программ необходимо ориентироваться на метапредметные, предметные и личностные результаты.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Метапредметные результаты означают усвоенные  обучающимися способы деятельности, применяемые ими как в рамках образовательного процесса, так и при решении жизненных ситуаций; могут быть представлены в виде совокупности способов  универсальных учебных действий и коммуникативных навыков, которые обеспечивают способность обучающихся к самостоятельному усвоению новых знаний и умений.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Личностные результаты выключают готовность и способность обучающихся к саморазвитию и личностному самоопределению, могут быть представлены следующими компонентами: мотивационно-ценностными (потребность в самореализации, саморазвитии, самосовершенствовании, мотивация достижения, ценностные ориентации); когнитивными (знания, рефлексия деятельности); эмоционально-волевыми (уровень притязаний, самооценка, эмоциональное отношение  к достижению, волевые усилия).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lastRenderedPageBreak/>
        <w:t>Предметные результаты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умения, предусмотренные программой.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Оценка образовательных результатов обучающихся по дополнительной общеразвивающей программе носит вариативный характер. Инструменты оценки достижений детей и подростков способствуют росту их самооценки и познавательных интересов в дополнительном образовании, а также возможности диагностировать мотивацию достижений личности.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Согласно Федеральному закону № 273 – ФЗ итоговая аттестация по дополнительным общеразвивающим программам не предусматривает проведение итоговой аттестации. Промежуточная аттестация может проводиться в формах, определенных учебным планом (выставки, фестиваль достижений, концерт и т.д.)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Реализация Программы Учреждения позволит достичь следующих результатов: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1.</w:t>
      </w:r>
      <w:r w:rsidRPr="0045355E">
        <w:rPr>
          <w:rFonts w:ascii="Times New Roman" w:hAnsi="Times New Roman" w:cs="Times New Roman"/>
          <w:sz w:val="24"/>
          <w:szCs w:val="24"/>
        </w:rPr>
        <w:tab/>
        <w:t>Нормативно-правовое обеспечение: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– сохранить государственные гарантии доступности дополнительного образования детей;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– совершенствовать нормативную правовую базу, способствующую развитию дополнительного образования.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2.</w:t>
      </w:r>
      <w:r w:rsidRPr="0045355E">
        <w:rPr>
          <w:rFonts w:ascii="Times New Roman" w:hAnsi="Times New Roman" w:cs="Times New Roman"/>
          <w:sz w:val="24"/>
          <w:szCs w:val="24"/>
        </w:rPr>
        <w:tab/>
        <w:t>Ресурсное обеспечение: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– создать единое информационно-образовательное пространство основного и дополнительного образования детей;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улучшить материально-техническое оснащение дополнительного образования детей;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создать условия для поддержки профессионального развития педагогических  кадров;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создать условия, стимулирующие развитие разных видов направленности  дополнительных общеразвивающих программ.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3. Обеспечение качества и непрерывности дополнительного образования детей: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организовать дополнительное образование в соответствии с социальным заказом;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содействовать развитию инновационного движения  в дополнительном образовании детей;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- внедрять интегрированные программы дополнительного образования, направленные на социально-педагогическую поддержку детей.</w:t>
      </w:r>
    </w:p>
    <w:p w:rsidR="005E5A52" w:rsidRPr="0045355E" w:rsidRDefault="005E5A52" w:rsidP="005E5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55E">
        <w:rPr>
          <w:rFonts w:ascii="Times New Roman" w:hAnsi="Times New Roman" w:cs="Times New Roman"/>
          <w:b/>
          <w:sz w:val="24"/>
          <w:szCs w:val="24"/>
        </w:rPr>
        <w:t>1.2. 1 Система оценки достижения планируемых результатов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Федеральный закон № 273-ФЗ не предусматривает проведение итоговой аттестации по Программам, но и не запрещает. Формы подведения итогов реализации Программы могут быть различны в зависимости от направленности образовательной деятельности и образовательной области: в программах технической, естественнонаучной направленности - это: соревнование, выставка, технический зачет, защита проекта, учебно-исследовательская конференция; в программах физкультурно-спортивной, туристко-краеведческой направленности - соревнование, игра, показательные выступления; в программах художественной направленности - концерт, конкурс творческих работ, спектакль, фестиваль, творческий отчет, выставка и пр.; в программах социально-гуманитарной направленности - конференция, проект, слет, игра, конкурс. Мониторинг предполагает примерные показатели определения результативности реализации Программы: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•</w:t>
      </w:r>
      <w:r w:rsidRPr="0045355E">
        <w:rPr>
          <w:rFonts w:ascii="Times New Roman" w:hAnsi="Times New Roman" w:cs="Times New Roman"/>
          <w:sz w:val="24"/>
          <w:szCs w:val="24"/>
        </w:rPr>
        <w:tab/>
        <w:t>рост личностных достижений всех субъектов деятельности;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•</w:t>
      </w:r>
      <w:r w:rsidRPr="0045355E">
        <w:rPr>
          <w:rFonts w:ascii="Times New Roman" w:hAnsi="Times New Roman" w:cs="Times New Roman"/>
          <w:sz w:val="24"/>
          <w:szCs w:val="24"/>
        </w:rPr>
        <w:tab/>
        <w:t>положительная динамика участия воспитанников объединений в творческих коллективах, студиях и т.п. системы дополнительного образования школьного/ муниципального / районного/регионального уровней;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5355E">
        <w:rPr>
          <w:rFonts w:ascii="Times New Roman" w:hAnsi="Times New Roman" w:cs="Times New Roman"/>
          <w:sz w:val="24"/>
          <w:szCs w:val="24"/>
        </w:rPr>
        <w:tab/>
        <w:t>положительная динамика участия в творческих конкурсах, фестивалях, выставках и т.п. школьного / муниципального / районного /регионального уровней;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•</w:t>
      </w:r>
      <w:r w:rsidRPr="0045355E">
        <w:rPr>
          <w:rFonts w:ascii="Times New Roman" w:hAnsi="Times New Roman" w:cs="Times New Roman"/>
          <w:sz w:val="24"/>
          <w:szCs w:val="24"/>
        </w:rPr>
        <w:tab/>
        <w:t>успешность участия школьников в проектах различного уровня школьного / муниципального / районного /регионального уровня (победители в % к общему кол-ву школьников);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•</w:t>
      </w:r>
      <w:r w:rsidRPr="0045355E">
        <w:rPr>
          <w:rFonts w:ascii="Times New Roman" w:hAnsi="Times New Roman" w:cs="Times New Roman"/>
          <w:sz w:val="24"/>
          <w:szCs w:val="24"/>
        </w:rPr>
        <w:tab/>
        <w:t>расширение использования материально-технического и ресурсного обеспечения дополнительного образования школы;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•</w:t>
      </w:r>
      <w:r w:rsidRPr="0045355E">
        <w:rPr>
          <w:rFonts w:ascii="Times New Roman" w:hAnsi="Times New Roman" w:cs="Times New Roman"/>
          <w:sz w:val="24"/>
          <w:szCs w:val="24"/>
        </w:rPr>
        <w:tab/>
        <w:t>сохранность контингента всех направлений дополнительного образования.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hAnsi="Times New Roman" w:cs="Times New Roman"/>
          <w:sz w:val="24"/>
          <w:szCs w:val="24"/>
        </w:rPr>
        <w:t> </w:t>
      </w:r>
      <w:r w:rsidRPr="0045355E">
        <w:rPr>
          <w:rFonts w:ascii="Times New Roman" w:hAnsi="Times New Roman" w:cs="Times New Roman"/>
          <w:sz w:val="24"/>
          <w:szCs w:val="24"/>
        </w:rPr>
        <w:br w:type="page"/>
      </w:r>
    </w:p>
    <w:p w:rsidR="005E5A52" w:rsidRPr="0045355E" w:rsidRDefault="005E5A52" w:rsidP="005E5A5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bookmark7"/>
      <w:r w:rsidRPr="0045355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2.Содержательный раздел образовательной программы дополнительного образования</w:t>
      </w:r>
    </w:p>
    <w:p w:rsidR="005E5A52" w:rsidRPr="0045355E" w:rsidRDefault="005E5A52" w:rsidP="005E5A5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E5A52" w:rsidRPr="0045355E" w:rsidRDefault="005E5A52" w:rsidP="005E5A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355E">
        <w:rPr>
          <w:rFonts w:ascii="Times New Roman" w:eastAsia="Calibri" w:hAnsi="Times New Roman" w:cs="Times New Roman"/>
          <w:b/>
          <w:sz w:val="24"/>
          <w:szCs w:val="24"/>
        </w:rPr>
        <w:t>2.1. Содержание программы дополнительного образования</w:t>
      </w:r>
    </w:p>
    <w:p w:rsidR="005E5A52" w:rsidRPr="0045355E" w:rsidRDefault="005E5A52" w:rsidP="005E5A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Дополнительное образования обучающихся Учреждения реализуется через техническую, естественнонаучную, физкультурно-спортивную, художественную, туристско-краеведческую и социально-гуманитарную  направленности.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Целью </w:t>
      </w:r>
      <w:r w:rsidRPr="0045355E">
        <w:rPr>
          <w:rFonts w:ascii="Times New Roman" w:eastAsia="Calibri" w:hAnsi="Times New Roman" w:cs="Times New Roman"/>
          <w:b/>
          <w:i/>
          <w:sz w:val="24"/>
          <w:szCs w:val="24"/>
        </w:rPr>
        <w:t>технической направленности</w:t>
      </w: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 является развитие интереса детей к технике как объекту творчества, формирование стремления к познанию, учению и выбору профессии, обогащение личности, содействие приобретению практических умений, творческих способностей талантливой молодёжи. В ходе достижения этой цели задачами объединений являются: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- научить различным технологиям создания роботов, механизмов;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- научить добиваться высокого качества изготовленных моделей (добротность, надежность, привлекательность);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- развивать мыслительные операции: анализ, синтез, обобщения, сравнения, конкретизация; алгоритмическое и логическое мышление, устную и письменную речь, память, внимание, фантазию;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- развить у детей элементы изобретательности, технического мышления и творческой инициативы;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- ориентировать учащихся на использование новейших технологий и методов организации практической деятельности в сфере моделирования;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- воспитать у детей чувство патриотизма и гражданственности на примере истории российской техники;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- сформировать качества творческой личности с активной жизненной позицией;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- ориентировать на инновационные технологии и методы организация практической деятельности в сферах общей кибернетики и роботостроения;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Целью </w:t>
      </w:r>
      <w:r w:rsidRPr="0045355E">
        <w:rPr>
          <w:rFonts w:ascii="Times New Roman" w:eastAsia="Calibri" w:hAnsi="Times New Roman" w:cs="Times New Roman"/>
          <w:b/>
          <w:i/>
          <w:sz w:val="24"/>
          <w:szCs w:val="24"/>
        </w:rPr>
        <w:t>художественной направленности</w:t>
      </w: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 является нравственное и художественно-эстетическое развитие личности ребенка в системе дополнительного образования. В ходе достижения этой цели задачами объединений являются: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 - развитие способности эстетического восприятия прекрасного, вызов чувства радости и удовлетворения от выполненной работы, развитие творческих способностей; 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- развитие эстетического восприятия произведений музыкальной культуры, произведений искусства, природы; 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- 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 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- формирование художественно-эстетических знаний, умений и навыков. 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Целью </w:t>
      </w:r>
      <w:r w:rsidRPr="0045355E">
        <w:rPr>
          <w:rFonts w:ascii="Times New Roman" w:eastAsia="Calibri" w:hAnsi="Times New Roman" w:cs="Times New Roman"/>
          <w:b/>
          <w:i/>
          <w:sz w:val="24"/>
          <w:szCs w:val="24"/>
        </w:rPr>
        <w:t>физкультурно-спортивной направленности</w:t>
      </w: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 является воспитание и привитие навыков физической культуры обучающихся, формирование потребности здорового образа жизни. Работа с обучающимися предполагает решение следующих задач: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 -создание условий для развития физической активности с соблюдением гигиенических норм и правил; 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- формирование ответственного отношения к ведению честной игры, к победе и проигрышу; 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- организация межличностного взаимодействия на принципах успеха. 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Программы </w:t>
      </w:r>
      <w:r w:rsidRPr="0045355E">
        <w:rPr>
          <w:rFonts w:ascii="Times New Roman" w:eastAsia="Calibri" w:hAnsi="Times New Roman" w:cs="Times New Roman"/>
          <w:b/>
          <w:i/>
          <w:sz w:val="24"/>
          <w:szCs w:val="24"/>
        </w:rPr>
        <w:t>естественнонаучной направленнос</w:t>
      </w:r>
      <w:r w:rsidRPr="0045355E">
        <w:rPr>
          <w:rFonts w:ascii="Times New Roman" w:eastAsia="Calibri" w:hAnsi="Times New Roman" w:cs="Times New Roman"/>
          <w:b/>
          <w:sz w:val="24"/>
          <w:szCs w:val="24"/>
        </w:rPr>
        <w:t>ти</w:t>
      </w: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 в системе дополнительного образования ориентированы на развитие познавательной активности, самостоятельности, любознательности, на дополнение и углубление школьных программ по математике, </w:t>
      </w:r>
      <w:r w:rsidRPr="0045355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физике, биологии, экологии, химии, способствуют формированию интереса к научно-исследовательской деятельности обучающихся. 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Естественнонаучная направленность включает следующие группы программ: учебно-исследовательская деятельность и изучение за страницами учебников целого ряда дисциплин: астрономия, математика, химия, физика, информатика, геология, география, природоведение, медицина и др. Большое внимание уделяется экологическому просвещению и повышению уровня экологической культуры обучающихся, соблюдению нравственных и правовых принципов природопользования. 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 -формирование системы знаний об экологических проблемах современности и путей их разрешения; 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-формирование мотивов, потребностей и привычек экологически целесообразного поведения и деятельности, здорового образа жизни; 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-развитие интеллектуального стремления к активной деятельности по охране окружающей среды(способности к анализу экологических ситуаций). 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Целью </w:t>
      </w:r>
      <w:r w:rsidRPr="0045355E">
        <w:rPr>
          <w:rFonts w:ascii="Times New Roman" w:eastAsia="Calibri" w:hAnsi="Times New Roman" w:cs="Times New Roman"/>
          <w:b/>
          <w:i/>
          <w:sz w:val="24"/>
          <w:szCs w:val="24"/>
        </w:rPr>
        <w:t>туристско-краеведческой направленности</w:t>
      </w: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 является совершенствование системы образования на основе изучения родного края с использованием туристско-краеведческой деятельности, способствующей воспитанию нравственно здоровых, физически сильных молодых людей, любящих свою Родину и ответственных за ее будущее. 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Задачи: 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-усвоение комплекса краеведческих знаний о природе, истории и культуре родного края в процессе внеучебной деятельности;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 -создание условий в образовательном пространстве для проявления и развития ключевых компетентностей школьников; 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-формирование потребности в активной жизненной позиции по сохранению и преобразованию родного края; 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i/>
          <w:sz w:val="24"/>
          <w:szCs w:val="24"/>
        </w:rPr>
        <w:t>Целью</w:t>
      </w:r>
      <w:r w:rsidRPr="0045355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социально-гуманитарной направленности </w:t>
      </w:r>
      <w:r w:rsidRPr="0045355E">
        <w:rPr>
          <w:rFonts w:ascii="Times New Roman" w:eastAsia="Calibri" w:hAnsi="Times New Roman" w:cs="Times New Roman"/>
          <w:sz w:val="24"/>
          <w:szCs w:val="24"/>
        </w:rPr>
        <w:t>является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одной из главных задач социально- гуманитарного направления, которая актуальна прежде всего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Содержание образовательных программ соответствует:</w:t>
      </w:r>
    </w:p>
    <w:p w:rsidR="005E5A52" w:rsidRPr="0045355E" w:rsidRDefault="005E5A52" w:rsidP="005E5A5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достижениям мировой культуры, российским традициям;</w:t>
      </w:r>
    </w:p>
    <w:p w:rsidR="005E5A52" w:rsidRPr="0045355E" w:rsidRDefault="005E5A52" w:rsidP="005E5A5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определенному уровню образования;</w:t>
      </w:r>
    </w:p>
    <w:p w:rsidR="005E5A52" w:rsidRPr="0045355E" w:rsidRDefault="005E5A52" w:rsidP="005E5A5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направленностям дополнительных общеразвивающих программ;</w:t>
      </w:r>
    </w:p>
    <w:p w:rsidR="005E5A52" w:rsidRPr="0045355E" w:rsidRDefault="005E5A52" w:rsidP="005E5A5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современным образовательным технологиям, которые отражены:</w:t>
      </w:r>
    </w:p>
    <w:p w:rsidR="005E5A52" w:rsidRPr="0045355E" w:rsidRDefault="005E5A52" w:rsidP="005E5A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- в принципах обучения;</w:t>
      </w:r>
    </w:p>
    <w:p w:rsidR="005E5A52" w:rsidRPr="0045355E" w:rsidRDefault="005E5A52" w:rsidP="005E5A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- в формах и методах обучения;</w:t>
      </w:r>
    </w:p>
    <w:p w:rsidR="005E5A52" w:rsidRPr="0045355E" w:rsidRDefault="005E5A52" w:rsidP="005E5A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- в методах контроля и управления образовательной деятельностью;</w:t>
      </w:r>
    </w:p>
    <w:p w:rsidR="005E5A52" w:rsidRPr="0045355E" w:rsidRDefault="005E5A52" w:rsidP="005E5A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- в средствах обучения.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Используемые методы организации образовательной деятельности в системе дополнительного образования Учреждения:</w:t>
      </w:r>
    </w:p>
    <w:p w:rsidR="005E5A52" w:rsidRPr="0045355E" w:rsidRDefault="005E5A52" w:rsidP="005E5A5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практические (упражнения, самостоятельные задания)</w:t>
      </w:r>
    </w:p>
    <w:p w:rsidR="005E5A52" w:rsidRPr="0045355E" w:rsidRDefault="005E5A52" w:rsidP="005E5A5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наглядные (наглядные пособия, технические средства обучения)</w:t>
      </w:r>
    </w:p>
    <w:p w:rsidR="005E5A52" w:rsidRPr="0045355E" w:rsidRDefault="005E5A52" w:rsidP="005E5A5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демонстрационные (экскурсии, посещение культурологических учреждений)</w:t>
      </w:r>
    </w:p>
    <w:p w:rsidR="005E5A52" w:rsidRPr="0045355E" w:rsidRDefault="005E5A52" w:rsidP="005E5A5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lastRenderedPageBreak/>
        <w:t>дидактические (использование обучающих пособий)</w:t>
      </w:r>
    </w:p>
    <w:p w:rsidR="005E5A52" w:rsidRPr="0045355E" w:rsidRDefault="005E5A52" w:rsidP="005E5A5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иллюстративные (использование иллюстративного материала художественной и периодической печати)</w:t>
      </w:r>
    </w:p>
    <w:p w:rsidR="005E5A52" w:rsidRPr="0045355E" w:rsidRDefault="005E5A52" w:rsidP="005E5A5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словесные (объяснение, рассказ, беседа, описание, разъяснение)</w:t>
      </w:r>
    </w:p>
    <w:p w:rsidR="005E5A52" w:rsidRPr="0045355E" w:rsidRDefault="005E5A52" w:rsidP="005E5A5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игровые (основаны на игровой деятельности воспитанников)</w:t>
      </w:r>
    </w:p>
    <w:p w:rsidR="005E5A52" w:rsidRPr="0045355E" w:rsidRDefault="005E5A52" w:rsidP="005E5A5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ассоциативные (основаны на ассоциациях – высших корковых функций головного мозга)</w:t>
      </w:r>
    </w:p>
    <w:p w:rsidR="005E5A52" w:rsidRPr="0045355E" w:rsidRDefault="005E5A52" w:rsidP="005E5A5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технологические (использование различных педагогических технологий в организации работы с детьми)</w:t>
      </w:r>
    </w:p>
    <w:p w:rsidR="005E5A52" w:rsidRPr="0045355E" w:rsidRDefault="005E5A52" w:rsidP="005E5A5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репродуктивные (форма овладения материалом, основанная на воспроизводящей функции памяти). Используются при повторении, закреплении.</w:t>
      </w:r>
    </w:p>
    <w:p w:rsidR="005E5A52" w:rsidRPr="0045355E" w:rsidRDefault="005E5A52" w:rsidP="005E5A5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Объяснительно-иллюстративные (объяснение, описание на иллюстративном фактическом материале)</w:t>
      </w:r>
    </w:p>
    <w:p w:rsidR="005E5A52" w:rsidRPr="0045355E" w:rsidRDefault="005E5A52" w:rsidP="005E5A5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проблемные (проблемная ситуация, научный поиск)</w:t>
      </w:r>
    </w:p>
    <w:p w:rsidR="005E5A52" w:rsidRPr="0045355E" w:rsidRDefault="005E5A52" w:rsidP="005E5A5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частично-поисковые (предположения, самостоятельность рассуждения, постановка отдельных проблемных вопросов)</w:t>
      </w:r>
    </w:p>
    <w:p w:rsidR="005E5A52" w:rsidRPr="0045355E" w:rsidRDefault="005E5A52" w:rsidP="005E5A5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исследовательские (самостоятельные наблюдения, исследовательские задания)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b/>
          <w:sz w:val="24"/>
          <w:szCs w:val="24"/>
        </w:rPr>
        <w:t>Формы занятий</w:t>
      </w:r>
      <w:r w:rsidRPr="0045355E">
        <w:rPr>
          <w:rFonts w:ascii="Times New Roman" w:eastAsia="Calibri" w:hAnsi="Times New Roman" w:cs="Times New Roman"/>
          <w:sz w:val="24"/>
          <w:szCs w:val="24"/>
        </w:rPr>
        <w:t>: индивидуальные, групповые, фронтальные</w:t>
      </w:r>
    </w:p>
    <w:p w:rsidR="005E5A52" w:rsidRPr="0045355E" w:rsidRDefault="005E5A52" w:rsidP="005E5A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b/>
          <w:sz w:val="24"/>
          <w:szCs w:val="24"/>
        </w:rPr>
        <w:t>Виды занятий</w:t>
      </w:r>
      <w:r w:rsidRPr="0045355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E5A52" w:rsidRPr="0045355E" w:rsidRDefault="005E5A52" w:rsidP="005E5A5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Игры (познавательные, творческие, диагностические, ролевые и т.д.)</w:t>
      </w:r>
    </w:p>
    <w:p w:rsidR="005E5A52" w:rsidRPr="0045355E" w:rsidRDefault="005E5A52" w:rsidP="005E5A5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Конкурс</w:t>
      </w:r>
    </w:p>
    <w:p w:rsidR="005E5A52" w:rsidRPr="0045355E" w:rsidRDefault="005E5A52" w:rsidP="005E5A5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Фестиваль</w:t>
      </w:r>
    </w:p>
    <w:p w:rsidR="005E5A52" w:rsidRPr="0045355E" w:rsidRDefault="005E5A52" w:rsidP="005E5A5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Соревнование</w:t>
      </w:r>
    </w:p>
    <w:p w:rsidR="005E5A52" w:rsidRPr="0045355E" w:rsidRDefault="005E5A52" w:rsidP="005E5A5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Экскурсия</w:t>
      </w:r>
    </w:p>
    <w:p w:rsidR="005E5A52" w:rsidRPr="0045355E" w:rsidRDefault="005E5A52" w:rsidP="005E5A5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Концерт</w:t>
      </w:r>
    </w:p>
    <w:p w:rsidR="005E5A52" w:rsidRPr="0045355E" w:rsidRDefault="005E5A52" w:rsidP="005E5A5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Выставка</w:t>
      </w:r>
    </w:p>
    <w:p w:rsidR="005E5A52" w:rsidRPr="0045355E" w:rsidRDefault="005E5A52" w:rsidP="005E5A5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Викторина и т.д.</w:t>
      </w:r>
    </w:p>
    <w:p w:rsidR="005E5A52" w:rsidRPr="0045355E" w:rsidRDefault="005E5A52" w:rsidP="005E5A5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5A52" w:rsidRPr="0045355E" w:rsidRDefault="005E5A52" w:rsidP="005E5A52">
      <w:pPr>
        <w:keepNext/>
        <w:keepLines/>
        <w:widowControl w:val="0"/>
        <w:tabs>
          <w:tab w:val="left" w:pos="0"/>
        </w:tabs>
        <w:spacing w:after="0" w:line="240" w:lineRule="auto"/>
        <w:ind w:left="709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bookmark20"/>
      <w:r w:rsidRPr="0045355E">
        <w:rPr>
          <w:rFonts w:ascii="Times New Roman" w:eastAsia="Calibri" w:hAnsi="Times New Roman" w:cs="Times New Roman"/>
          <w:b/>
          <w:sz w:val="24"/>
          <w:szCs w:val="24"/>
        </w:rPr>
        <w:t>Формы отслеживания результатов.</w:t>
      </w:r>
      <w:bookmarkEnd w:id="2"/>
    </w:p>
    <w:p w:rsidR="005E5A52" w:rsidRPr="0045355E" w:rsidRDefault="005E5A52" w:rsidP="005E5A5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Для проведения процедуры аттестации в объединениях используются следующие формы отслеживания результатов:</w:t>
      </w:r>
    </w:p>
    <w:p w:rsidR="005E5A52" w:rsidRPr="0045355E" w:rsidRDefault="005E5A52" w:rsidP="005E5A5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зачётные занятия;</w:t>
      </w:r>
    </w:p>
    <w:p w:rsidR="005E5A52" w:rsidRPr="0045355E" w:rsidRDefault="005E5A52" w:rsidP="005E5A5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</w:p>
    <w:p w:rsidR="005E5A52" w:rsidRPr="0045355E" w:rsidRDefault="005E5A52" w:rsidP="005E5A5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самостоятельная практическая работа;</w:t>
      </w:r>
    </w:p>
    <w:p w:rsidR="005E5A52" w:rsidRPr="0045355E" w:rsidRDefault="005E5A52" w:rsidP="005E5A5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отчётные концерты;</w:t>
      </w:r>
    </w:p>
    <w:p w:rsidR="005E5A52" w:rsidRPr="0045355E" w:rsidRDefault="005E5A52" w:rsidP="005E5A5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выставки работ;</w:t>
      </w:r>
    </w:p>
    <w:p w:rsidR="005E5A52" w:rsidRPr="0045355E" w:rsidRDefault="005E5A52" w:rsidP="005E5A5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групповой и индивидуальный опрос;</w:t>
      </w:r>
    </w:p>
    <w:p w:rsidR="005E5A52" w:rsidRPr="0045355E" w:rsidRDefault="005E5A52" w:rsidP="005E5A5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открытые и итоговые занятия;</w:t>
      </w:r>
    </w:p>
    <w:p w:rsidR="005E5A52" w:rsidRPr="0045355E" w:rsidRDefault="005E5A52" w:rsidP="005E5A5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тематические показы;</w:t>
      </w:r>
    </w:p>
    <w:p w:rsidR="005E5A52" w:rsidRPr="0045355E" w:rsidRDefault="005E5A52" w:rsidP="005E5A5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конкурсные программы и фестивали;</w:t>
      </w:r>
    </w:p>
    <w:p w:rsidR="005E5A52" w:rsidRPr="0045355E" w:rsidRDefault="005E5A52" w:rsidP="005E5A5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олимпиады и турниры;</w:t>
      </w:r>
    </w:p>
    <w:p w:rsidR="005E5A52" w:rsidRPr="0045355E" w:rsidRDefault="005E5A52" w:rsidP="005E5A5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защита творческих проектов;</w:t>
      </w:r>
    </w:p>
    <w:p w:rsidR="005E5A52" w:rsidRPr="0045355E" w:rsidRDefault="005E5A52" w:rsidP="005E5A5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мастер-классы;</w:t>
      </w:r>
    </w:p>
    <w:p w:rsidR="005E5A52" w:rsidRPr="0045355E" w:rsidRDefault="005E5A52" w:rsidP="005E5A5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защита рефератов;</w:t>
      </w:r>
    </w:p>
    <w:p w:rsidR="005E5A52" w:rsidRPr="0045355E" w:rsidRDefault="005E5A52" w:rsidP="005E5A5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написание текстов, подбор фотографий и верстка газеты;</w:t>
      </w:r>
    </w:p>
    <w:p w:rsidR="005E5A52" w:rsidRPr="0045355E" w:rsidRDefault="005E5A52" w:rsidP="005E5A5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контрольные и самостоятельные занятия;</w:t>
      </w:r>
    </w:p>
    <w:p w:rsidR="005E5A52" w:rsidRPr="0045355E" w:rsidRDefault="005E5A52" w:rsidP="005E5A5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участие в олимпиадах и конференциях;</w:t>
      </w:r>
    </w:p>
    <w:p w:rsidR="005E5A52" w:rsidRPr="0045355E" w:rsidRDefault="005E5A52" w:rsidP="005E5A5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организация и участие в различных акциях;</w:t>
      </w:r>
    </w:p>
    <w:p w:rsidR="005E5A52" w:rsidRPr="0045355E" w:rsidRDefault="005E5A52" w:rsidP="005E5A5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соревнования.</w:t>
      </w:r>
    </w:p>
    <w:p w:rsidR="005E5A52" w:rsidRPr="0045355E" w:rsidRDefault="005E5A52" w:rsidP="005E5A5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2.2.Условия реализации образовательной программы дополнительного образования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дополнительного образования детей зависит от успешности решения целого ряда задач организационного, кадрового, материально-технического, программно-методического, психологического характера.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направлены на развитие системы дополнительного образования детей в Учреждении и способствуют созданию единого воспитательного и образовательного пространства. Для этого ежегодно анализируется социокультурная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Учреждения, его приоритетные направления работы, основные задачи, которые оно призвано решать, а также сложившиеся традиции, материально-технические и кадровые возможности.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условия способствуют возможности  взаимопроникновения, интеграции основного и дополнительного образования детей.</w:t>
      </w:r>
    </w:p>
    <w:p w:rsidR="005E5A52" w:rsidRPr="0045355E" w:rsidRDefault="005E5A52" w:rsidP="005E5A5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Учебный год начинается 1 сентября, заканчивается 31 мая. В Учреждении организовано обучение в объединениях дополнительного образования в течение всего календарного года, включая каникулярное время. Продолжительность учебного года - 36 недель. Педагогические работники в каникулярное время выполняют педагогическую (в том числе методическую и организационную) работу, связанную с реализацией образовательной программы.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 xml:space="preserve"> Занятия в детских объединениях начинаются по истечении 60 минут после уроков и заканчиваются не позже 18.00 часов. Продолжительность занятий в образовательной организации без перерыва должна составлять не более 45 минут. Необходимо проведение перерывов между занятиями длительностью не менее 10 минут для отдыха детей и проветривания помещений.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hAnsi="Times New Roman" w:cs="Times New Roman"/>
          <w:sz w:val="24"/>
          <w:szCs w:val="24"/>
        </w:rPr>
        <w:t>Организация учебных занятий с обучающимися осуществляется в соответствии с расписанием занятий, где указываются учебные группы, время и продолжительность занятий, место проведения, количество часов в неделю. Расписание занятий составляется для создания наиболее благоприятного режима труда и отдыха обучающихся администрацией учреждения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организуют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социально-гуманитарной).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объединениях могут проводиться по группам, индивидуально или всем составом объединения.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сочетание различных форм получения образования и форм обучения. Формы обучения по дополнительным общеобразовательным программам определяются Учреждением самостоятельно, если иное не установлено законодательством Российской Федерации</w:t>
      </w:r>
      <w:r w:rsidRPr="0045355E">
        <w:rPr>
          <w:rFonts w:ascii="Times New Roman" w:hAnsi="Times New Roman" w:cs="Times New Roman"/>
          <w:sz w:val="24"/>
          <w:szCs w:val="24"/>
        </w:rPr>
        <w:t>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hAnsi="Times New Roman" w:cs="Times New Roman"/>
          <w:sz w:val="24"/>
          <w:szCs w:val="24"/>
        </w:rPr>
        <w:t>Порядок приема в объединения обеспечивает прием всех детей, желающих получить дополнительное образование.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учебно-воспитательного характеризуется следующими особенностями:</w:t>
      </w:r>
    </w:p>
    <w:p w:rsidR="005E5A52" w:rsidRPr="0045355E" w:rsidRDefault="005E5A52" w:rsidP="005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обучающиеся приходят на занятия в свободное от основной учебы время;</w:t>
      </w:r>
    </w:p>
    <w:p w:rsidR="005E5A52" w:rsidRPr="0045355E" w:rsidRDefault="005E5A52" w:rsidP="005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обучение организуется на добровольных началах всех сторон (дети, родители, педагоги);</w:t>
      </w:r>
    </w:p>
    <w:p w:rsidR="005E5A52" w:rsidRPr="0045355E" w:rsidRDefault="005E5A52" w:rsidP="005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допускается переход обучающихся в процессе обучения из одного объединения в другое;</w:t>
      </w:r>
    </w:p>
    <w:p w:rsidR="005E5A52" w:rsidRPr="0045355E" w:rsidRDefault="005E5A52" w:rsidP="005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каждый обучающийся имеет право заниматься в нескольких объединениях, </w:t>
      </w:r>
    </w:p>
    <w:p w:rsidR="005E5A52" w:rsidRPr="0045355E" w:rsidRDefault="005E5A52" w:rsidP="005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детям предоставляются возможности сочетать различные направления и формы занятий.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общеобразовательные программы реализуются Учреждением как самостоятельно, так и посредством сетевых форм их реализации.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 с учетом требований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</w:t>
      </w:r>
      <w:r w:rsidRPr="0045355E">
        <w:rPr>
          <w:rFonts w:ascii="Times New Roman" w:hAnsi="Times New Roman" w:cs="Times New Roman"/>
          <w:sz w:val="24"/>
          <w:szCs w:val="24"/>
        </w:rPr>
        <w:t>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ежегодно обновляет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дополнительных общеобразовательных программ Учреждение может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</w:t>
      </w:r>
      <w:r w:rsidRPr="0045355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отвечающими квалификационным требованиям, указанным в квалификационных справочниках, и (или) профессиональным стандартам</w:t>
      </w:r>
      <w:r w:rsidRPr="0045355E">
        <w:rPr>
          <w:rFonts w:ascii="Times New Roman" w:hAnsi="Times New Roman" w:cs="Times New Roman"/>
          <w:sz w:val="24"/>
          <w:szCs w:val="24"/>
        </w:rPr>
        <w:t>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вправе привлекать к реализации дополнительных общеобразовательных программ лиц,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в случае рекомендации аттестационной комиссии и соблюдения требований, предусмотренных квалификационными справочниками.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объединений при наличии условий и согласия руководителя объединения совместно с несовершеннолетними обучающимися могут участвовать их родители (законные представители).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определяет формы аудиторных занятий, а также формы, порядок и периодичность проведения промежуточной аттестации обучающихся.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с ограниченными возможностями здоровья, детей-инвалидов и инвалидов Учреждение организует образовательный процесс по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Учреждение, может на договорной основе оказывать услуги по реализации дополнительных общеобразовательных программ, организации досуговой деятельности обучающихся педагогическим коллективам других образовательных организаций, а также молодежным и детским общественным объединениям и организациям.</w:t>
      </w:r>
    </w:p>
    <w:p w:rsidR="005E5A52" w:rsidRPr="0045355E" w:rsidRDefault="005E5A52" w:rsidP="005E5A5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 xml:space="preserve">Обучение и воспитание ведется на русском языке. Для реализации программы </w:t>
      </w:r>
      <w:r w:rsidRPr="004535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развития национальных языков и культуры могут быть созданы группы, обучающиеся на родном языке. </w:t>
      </w:r>
    </w:p>
    <w:p w:rsidR="005E5A52" w:rsidRPr="0045355E" w:rsidRDefault="005E5A52" w:rsidP="005E5A5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Учебно-воспитательный процесс организуется в соответствии с требованиями техники безопасности и санитарными нормами и правилами, предъявляемыми Учреждением.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В Учреждении сформирована необходимая материально</w:t>
      </w:r>
      <w:r w:rsidRPr="0045355E">
        <w:rPr>
          <w:rFonts w:ascii="Times New Roman" w:eastAsia="Times New Roman" w:hAnsi="Times New Roman" w:cs="Times New Roman"/>
          <w:sz w:val="24"/>
          <w:szCs w:val="24"/>
        </w:rPr>
        <w:softHyphen/>
        <w:t>-техническая база, созданы оптимальные условия для организации образовательного процесса. В здании имеются:</w:t>
      </w:r>
    </w:p>
    <w:p w:rsidR="005E5A52" w:rsidRPr="0045355E" w:rsidRDefault="005E5A52" w:rsidP="005E5A52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актовый зал на 250 мест;</w:t>
      </w:r>
    </w:p>
    <w:p w:rsidR="005E5A52" w:rsidRPr="0045355E" w:rsidRDefault="005E5A52" w:rsidP="005E5A52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спортивный зал;</w:t>
      </w:r>
    </w:p>
    <w:p w:rsidR="005E5A52" w:rsidRPr="0045355E" w:rsidRDefault="005E5A52" w:rsidP="005E5A52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учебные кабинеты;</w:t>
      </w:r>
    </w:p>
    <w:p w:rsidR="005E5A52" w:rsidRPr="0045355E" w:rsidRDefault="005E5A52" w:rsidP="005E5A52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компьютерный класс;</w:t>
      </w:r>
    </w:p>
    <w:p w:rsidR="005E5A52" w:rsidRPr="0045355E" w:rsidRDefault="005E5A52" w:rsidP="005E5A52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акустическая аппаратура;</w:t>
      </w:r>
    </w:p>
    <w:p w:rsidR="005E5A52" w:rsidRPr="0045355E" w:rsidRDefault="005E5A52" w:rsidP="005E5A52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стадион;</w:t>
      </w:r>
    </w:p>
    <w:p w:rsidR="005E5A52" w:rsidRPr="0045355E" w:rsidRDefault="005E5A52" w:rsidP="005E5A52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спортивная площадка;</w:t>
      </w:r>
    </w:p>
    <w:p w:rsidR="005E5A52" w:rsidRPr="0045355E" w:rsidRDefault="005E5A52" w:rsidP="005E5A52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библиотека;</w:t>
      </w:r>
    </w:p>
    <w:p w:rsidR="005E5A52" w:rsidRPr="0045355E" w:rsidRDefault="005E5A52" w:rsidP="005E5A52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копировальные аппараты;</w:t>
      </w:r>
    </w:p>
    <w:p w:rsidR="005E5A52" w:rsidRPr="0045355E" w:rsidRDefault="005E5A52" w:rsidP="005E5A52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мультимедиа аппаратура;</w:t>
      </w:r>
    </w:p>
    <w:p w:rsidR="005E5A52" w:rsidRPr="0045355E" w:rsidRDefault="005E5A52" w:rsidP="005E5A52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>видео и аудиотека, электронные учебные пособия.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Помещения отвечают требованиям санитарных норм и правил, а также требованиям противопожарной безопасности. Для обеспечения обучающихся, воспитанников и работников питанием имеется столовая, и медицинский кабинет.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Имеются технические средства обучения с выходом в Интернет. Рабочие места педагогов и обучающихся оборудованы в соответствии с санитарно-гигиеническими нормами и педагогическими требованиями.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В целях совершенствования образовательного процесса используется аудио-видеотехника, персональные компьютеры и другая оргтехника.</w:t>
      </w:r>
    </w:p>
    <w:p w:rsidR="005E5A52" w:rsidRPr="0045355E" w:rsidRDefault="005E5A52" w:rsidP="005E5A52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55E">
        <w:rPr>
          <w:rFonts w:ascii="Times New Roman" w:hAnsi="Times New Roman" w:cs="Times New Roman"/>
          <w:b/>
          <w:sz w:val="24"/>
          <w:szCs w:val="24"/>
        </w:rPr>
        <w:t>Наличие материально-технического обеспечения и оснащения.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Компьютер стационарный - 18шт.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копировальный аппарат – 1 шт.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принтер – 3 шт.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 xml:space="preserve">МФУ – 4 шт. 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Музыкальный центр - 1 шт.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Микрофоны - 4 шт.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Колонки- 2 шт.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Пианино - 1 шт.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Комплект мультимедиа-проектора 1шт.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Интерактивная доска - 9 шт.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Проекционный комплект-15 шт.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Ноутбук – 34 шт.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Экран для видеопроектора - 3 шт.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Школьная мебель.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 xml:space="preserve">Техническое оснащение используется строго по назначению в соответствии с документацией по его функционированию и эксплуатации, содержится в технически исправном состоянии. </w:t>
      </w:r>
    </w:p>
    <w:p w:rsidR="005E5A52" w:rsidRPr="0045355E" w:rsidRDefault="005E5A52" w:rsidP="005E5A5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Для функционирования объединений дополнительного образования оборудованы следующие кабинеты:</w:t>
      </w:r>
    </w:p>
    <w:tbl>
      <w:tblPr>
        <w:tblStyle w:val="a3"/>
        <w:tblW w:w="9891" w:type="dxa"/>
        <w:tblLayout w:type="fixed"/>
        <w:tblLook w:val="04A0" w:firstRow="1" w:lastRow="0" w:firstColumn="1" w:lastColumn="0" w:noHBand="0" w:noVBand="1"/>
      </w:tblPr>
      <w:tblGrid>
        <w:gridCol w:w="534"/>
        <w:gridCol w:w="6"/>
        <w:gridCol w:w="4104"/>
        <w:gridCol w:w="5247"/>
      </w:tblGrid>
      <w:tr w:rsidR="0045355E" w:rsidRPr="0045355E" w:rsidTr="00F058EB">
        <w:trPr>
          <w:trHeight w:val="187"/>
        </w:trPr>
        <w:tc>
          <w:tcPr>
            <w:tcW w:w="534" w:type="dxa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5247" w:type="dxa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Оснащение (%)</w:t>
            </w:r>
          </w:p>
        </w:tc>
      </w:tr>
      <w:tr w:rsidR="0045355E" w:rsidRPr="0045355E" w:rsidTr="00F058EB">
        <w:trPr>
          <w:trHeight w:val="423"/>
        </w:trPr>
        <w:tc>
          <w:tcPr>
            <w:tcW w:w="9891" w:type="dxa"/>
            <w:gridSpan w:val="4"/>
          </w:tcPr>
          <w:p w:rsidR="005E5A52" w:rsidRPr="0045355E" w:rsidRDefault="005E5A52" w:rsidP="005E5A52">
            <w:pPr>
              <w:tabs>
                <w:tab w:val="left" w:pos="3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Естественнонаучное  направление</w:t>
            </w:r>
          </w:p>
        </w:tc>
      </w:tr>
      <w:tr w:rsidR="0045355E" w:rsidRPr="0045355E" w:rsidTr="005E5A52">
        <w:trPr>
          <w:trHeight w:val="423"/>
        </w:trPr>
        <w:tc>
          <w:tcPr>
            <w:tcW w:w="534" w:type="dxa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«Природа и Мы»</w:t>
            </w:r>
          </w:p>
        </w:tc>
        <w:tc>
          <w:tcPr>
            <w:tcW w:w="5247" w:type="dxa"/>
            <w:vAlign w:val="center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Кабинет №213 , 100%</w:t>
            </w:r>
          </w:p>
        </w:tc>
      </w:tr>
      <w:tr w:rsidR="0045355E" w:rsidRPr="0045355E" w:rsidTr="005E5A52">
        <w:trPr>
          <w:trHeight w:val="423"/>
        </w:trPr>
        <w:tc>
          <w:tcPr>
            <w:tcW w:w="534" w:type="dxa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0" w:type="dxa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«Компьютерное делопроизводство»</w:t>
            </w:r>
          </w:p>
        </w:tc>
        <w:tc>
          <w:tcPr>
            <w:tcW w:w="5247" w:type="dxa"/>
            <w:vAlign w:val="center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Кабинет №303, 100%</w:t>
            </w:r>
          </w:p>
        </w:tc>
      </w:tr>
      <w:tr w:rsidR="0045355E" w:rsidRPr="0045355E" w:rsidTr="005E5A52">
        <w:trPr>
          <w:trHeight w:val="423"/>
        </w:trPr>
        <w:tc>
          <w:tcPr>
            <w:tcW w:w="9891" w:type="dxa"/>
            <w:gridSpan w:val="4"/>
            <w:vAlign w:val="center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iCs/>
                <w:sz w:val="24"/>
                <w:szCs w:val="24"/>
              </w:rPr>
              <w:t>Физкультурно-спортивное направление</w:t>
            </w:r>
          </w:p>
        </w:tc>
      </w:tr>
      <w:tr w:rsidR="0045355E" w:rsidRPr="0045355E" w:rsidTr="005E5A52">
        <w:trPr>
          <w:trHeight w:val="423"/>
        </w:trPr>
        <w:tc>
          <w:tcPr>
            <w:tcW w:w="540" w:type="dxa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4" w:type="dxa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 xml:space="preserve">«Шахматная школа » </w:t>
            </w:r>
          </w:p>
        </w:tc>
        <w:tc>
          <w:tcPr>
            <w:tcW w:w="5247" w:type="dxa"/>
            <w:vAlign w:val="center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Кабинет № 409.100%</w:t>
            </w:r>
          </w:p>
        </w:tc>
      </w:tr>
      <w:tr w:rsidR="0045355E" w:rsidRPr="0045355E" w:rsidTr="005E5A52">
        <w:trPr>
          <w:trHeight w:val="405"/>
        </w:trPr>
        <w:tc>
          <w:tcPr>
            <w:tcW w:w="9891" w:type="dxa"/>
            <w:gridSpan w:val="4"/>
            <w:vAlign w:val="center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Художественное направление</w:t>
            </w:r>
          </w:p>
        </w:tc>
      </w:tr>
      <w:tr w:rsidR="0045355E" w:rsidRPr="0045355E" w:rsidTr="005E5A52">
        <w:tc>
          <w:tcPr>
            <w:tcW w:w="534" w:type="dxa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iCs/>
                <w:sz w:val="24"/>
                <w:szCs w:val="24"/>
              </w:rPr>
              <w:t>«Театр »</w:t>
            </w:r>
          </w:p>
        </w:tc>
        <w:tc>
          <w:tcPr>
            <w:tcW w:w="5247" w:type="dxa"/>
            <w:vAlign w:val="center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актовый зал 100%</w:t>
            </w:r>
          </w:p>
        </w:tc>
      </w:tr>
      <w:tr w:rsidR="0045355E" w:rsidRPr="0045355E" w:rsidTr="005E5A52">
        <w:tc>
          <w:tcPr>
            <w:tcW w:w="534" w:type="dxa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iCs/>
                <w:sz w:val="24"/>
                <w:szCs w:val="24"/>
              </w:rPr>
              <w:t>«В мире танца»</w:t>
            </w:r>
          </w:p>
        </w:tc>
        <w:tc>
          <w:tcPr>
            <w:tcW w:w="5247" w:type="dxa"/>
            <w:vAlign w:val="center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Кабинет хореографии №103,100%</w:t>
            </w:r>
          </w:p>
        </w:tc>
      </w:tr>
      <w:tr w:rsidR="0045355E" w:rsidRPr="0045355E" w:rsidTr="005E5A52">
        <w:tc>
          <w:tcPr>
            <w:tcW w:w="534" w:type="dxa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45355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bidi="ru-RU"/>
              </w:rPr>
              <w:t xml:space="preserve">Золотая нить. </w:t>
            </w:r>
            <w:r w:rsidRPr="0045355E">
              <w:rPr>
                <w:rFonts w:ascii="Times New Roman" w:hAnsi="Times New Roman"/>
                <w:iCs/>
                <w:sz w:val="24"/>
                <w:szCs w:val="24"/>
              </w:rPr>
              <w:t>Проектная деятельность</w:t>
            </w: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247" w:type="dxa"/>
            <w:vAlign w:val="center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Кабинет технологии 100%</w:t>
            </w:r>
          </w:p>
        </w:tc>
      </w:tr>
      <w:tr w:rsidR="0045355E" w:rsidRPr="0045355E" w:rsidTr="005E5A5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891" w:type="dxa"/>
            <w:gridSpan w:val="4"/>
            <w:vAlign w:val="center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Социально-гуманитарное направление</w:t>
            </w:r>
          </w:p>
        </w:tc>
      </w:tr>
      <w:tr w:rsidR="0045355E" w:rsidRPr="0045355E" w:rsidTr="005E5A52">
        <w:tc>
          <w:tcPr>
            <w:tcW w:w="534" w:type="dxa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/>
                <w:iCs/>
                <w:sz w:val="24"/>
                <w:szCs w:val="24"/>
              </w:rPr>
              <w:t xml:space="preserve"> «</w:t>
            </w:r>
            <w:r w:rsidRPr="0045355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SMS</w:t>
            </w:r>
            <w:r w:rsidRPr="0045355E">
              <w:rPr>
                <w:rFonts w:ascii="Times New Roman" w:hAnsi="Times New Roman"/>
                <w:iCs/>
                <w:sz w:val="24"/>
                <w:szCs w:val="24"/>
              </w:rPr>
              <w:t>-дети»</w:t>
            </w:r>
          </w:p>
        </w:tc>
        <w:tc>
          <w:tcPr>
            <w:tcW w:w="5247" w:type="dxa"/>
            <w:vAlign w:val="center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Кабинет №310. 100%</w:t>
            </w:r>
          </w:p>
        </w:tc>
      </w:tr>
      <w:tr w:rsidR="0045355E" w:rsidRPr="0045355E" w:rsidTr="005E5A52">
        <w:tc>
          <w:tcPr>
            <w:tcW w:w="534" w:type="dxa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«Семьеведение»</w:t>
            </w:r>
          </w:p>
        </w:tc>
        <w:tc>
          <w:tcPr>
            <w:tcW w:w="5247" w:type="dxa"/>
            <w:vAlign w:val="center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Кабинет №410. 100%</w:t>
            </w:r>
          </w:p>
        </w:tc>
      </w:tr>
      <w:tr w:rsidR="0045355E" w:rsidRPr="0045355E" w:rsidTr="005E5A52">
        <w:tc>
          <w:tcPr>
            <w:tcW w:w="534" w:type="dxa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gridSpan w:val="2"/>
          </w:tcPr>
          <w:p w:rsidR="005E5A52" w:rsidRPr="0045355E" w:rsidRDefault="005E5A52" w:rsidP="005E5A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/>
                <w:iCs/>
                <w:sz w:val="24"/>
                <w:szCs w:val="24"/>
              </w:rPr>
              <w:t>«Военное дело»</w:t>
            </w:r>
          </w:p>
        </w:tc>
        <w:tc>
          <w:tcPr>
            <w:tcW w:w="5247" w:type="dxa"/>
            <w:vAlign w:val="center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Кабинет №404. 100%</w:t>
            </w:r>
          </w:p>
        </w:tc>
      </w:tr>
      <w:tr w:rsidR="0045355E" w:rsidRPr="0045355E" w:rsidTr="005E5A52">
        <w:tc>
          <w:tcPr>
            <w:tcW w:w="534" w:type="dxa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iCs/>
                <w:sz w:val="24"/>
                <w:szCs w:val="24"/>
              </w:rPr>
              <w:t>«Юнармия»</w:t>
            </w:r>
          </w:p>
        </w:tc>
        <w:tc>
          <w:tcPr>
            <w:tcW w:w="5247" w:type="dxa"/>
            <w:vAlign w:val="center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Кабинет №401 100%</w:t>
            </w:r>
          </w:p>
        </w:tc>
      </w:tr>
      <w:tr w:rsidR="0045355E" w:rsidRPr="0045355E" w:rsidTr="005E5A5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9891" w:type="dxa"/>
            <w:gridSpan w:val="4"/>
            <w:vAlign w:val="center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Техническое  направление</w:t>
            </w:r>
          </w:p>
        </w:tc>
      </w:tr>
      <w:tr w:rsidR="005E5A52" w:rsidRPr="0045355E" w:rsidTr="005E5A52">
        <w:tc>
          <w:tcPr>
            <w:tcW w:w="534" w:type="dxa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5247" w:type="dxa"/>
            <w:vAlign w:val="center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Кабинет технологии 100%</w:t>
            </w:r>
          </w:p>
        </w:tc>
      </w:tr>
    </w:tbl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располагает информационной базой, обеспечивающей организацию всех видов деятельности  школьников, соответствующей   санитарно-эпидемиологическим, противопожарным нормам и правилам. В соответствии с требованиями ФГОС  информационно-методические условия обеспечиваются современной информационно-образовательной средой. </w:t>
      </w: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Учащиеся и педагоги имеют доступ к компьютерной технике и </w:t>
      </w:r>
      <w:r w:rsidRPr="0045355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Internet</w:t>
      </w:r>
      <w:r w:rsidRPr="00453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-ресурсам в компьютерном классе и кабинетах Учреждения, где расположены персональные компьютеры, объединенные в локальную сеть, имеющих выход в Интернет. Эффективно используются в учебно-воспитательном процессе  интерактивные доски, медиатека и видеотека. </w:t>
      </w:r>
    </w:p>
    <w:p w:rsidR="005E5A52" w:rsidRPr="0045355E" w:rsidRDefault="005E5A52" w:rsidP="005E5A52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55E">
        <w:rPr>
          <w:rFonts w:ascii="Times New Roman" w:hAnsi="Times New Roman" w:cs="Times New Roman"/>
          <w:b/>
          <w:sz w:val="24"/>
          <w:szCs w:val="24"/>
        </w:rPr>
        <w:t xml:space="preserve">Кадровое обеспечение. </w:t>
      </w:r>
      <w:r w:rsidRPr="0045355E">
        <w:rPr>
          <w:rFonts w:ascii="Times New Roman" w:eastAsia="Times New Roman" w:hAnsi="Times New Roman" w:cs="Times New Roman"/>
          <w:sz w:val="24"/>
          <w:szCs w:val="24"/>
        </w:rPr>
        <w:t>Учреждение укомплектовано кадрами, имеющими необходимую квалификацию для решения задач, определенных программой дополнительного образования, способными к инновационной профессиональной деятельности. Укомплектованность образовательной организации педагогическими, руководящими и иными работниками – 100%.</w:t>
      </w:r>
    </w:p>
    <w:p w:rsidR="005E5A52" w:rsidRPr="0045355E" w:rsidRDefault="005E5A52" w:rsidP="005E5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A52" w:rsidRPr="0045355E" w:rsidRDefault="005E5A52" w:rsidP="005E5A52">
      <w:pPr>
        <w:keepNext/>
        <w:keepLines/>
        <w:widowControl w:val="0"/>
        <w:tabs>
          <w:tab w:val="left" w:pos="289"/>
        </w:tabs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bookmarkEnd w:id="1"/>
    <w:p w:rsidR="005E5A52" w:rsidRPr="0045355E" w:rsidRDefault="005E5A52" w:rsidP="005E5A52">
      <w:pPr>
        <w:tabs>
          <w:tab w:val="left" w:pos="63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tabs>
          <w:tab w:val="left" w:pos="63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tabs>
          <w:tab w:val="left" w:pos="284"/>
          <w:tab w:val="right" w:leader="dot" w:pos="9356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noProof/>
          <w:sz w:val="24"/>
          <w:szCs w:val="24"/>
          <w:lang w:eastAsia="ru-RU"/>
        </w:rPr>
      </w:pPr>
      <w:r w:rsidRPr="0045355E">
        <w:rPr>
          <w:rFonts w:ascii="Times New Roman" w:eastAsia="@Arial Unicode MS" w:hAnsi="Times New Roman" w:cs="Times New Roman"/>
          <w:b/>
          <w:bCs/>
          <w:noProof/>
          <w:sz w:val="24"/>
          <w:szCs w:val="24"/>
          <w:lang w:eastAsia="ru-RU"/>
        </w:rPr>
        <w:br w:type="page"/>
      </w:r>
    </w:p>
    <w:p w:rsidR="005E5A52" w:rsidRPr="0045355E" w:rsidRDefault="005E5A52" w:rsidP="005E5A52">
      <w:pPr>
        <w:tabs>
          <w:tab w:val="left" w:pos="284"/>
          <w:tab w:val="right" w:leader="dot" w:pos="9356"/>
        </w:tabs>
        <w:spacing w:after="0" w:line="240" w:lineRule="auto"/>
        <w:ind w:firstLine="709"/>
        <w:jc w:val="center"/>
        <w:rPr>
          <w:rFonts w:ascii="Times New Roman" w:eastAsia="@Arial Unicode MS" w:hAnsi="Times New Roman" w:cs="Times New Roman"/>
          <w:b/>
          <w:bCs/>
          <w:noProof/>
          <w:sz w:val="24"/>
          <w:szCs w:val="24"/>
          <w:lang w:eastAsia="ru-RU"/>
        </w:rPr>
      </w:pPr>
      <w:r w:rsidRPr="0045355E">
        <w:rPr>
          <w:rFonts w:ascii="Times New Roman" w:eastAsia="@Arial Unicode MS" w:hAnsi="Times New Roman" w:cs="Times New Roman"/>
          <w:b/>
          <w:bCs/>
          <w:noProof/>
          <w:sz w:val="24"/>
          <w:szCs w:val="24"/>
          <w:lang w:eastAsia="ru-RU"/>
        </w:rPr>
        <w:lastRenderedPageBreak/>
        <w:t>3. Организационный раздел</w:t>
      </w:r>
    </w:p>
    <w:p w:rsidR="005E5A52" w:rsidRPr="0045355E" w:rsidRDefault="005E5A52" w:rsidP="005E5A5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</w:pPr>
    </w:p>
    <w:p w:rsidR="005E5A52" w:rsidRPr="0045355E" w:rsidRDefault="005E5A52" w:rsidP="005E5A5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355E">
        <w:rPr>
          <w:rFonts w:ascii="Times New Roman" w:eastAsia="Calibri" w:hAnsi="Times New Roman" w:cs="Times New Roman"/>
          <w:sz w:val="24"/>
          <w:szCs w:val="24"/>
        </w:rPr>
        <w:t xml:space="preserve">3.1 </w:t>
      </w:r>
      <w:r w:rsidRPr="0045355E">
        <w:rPr>
          <w:rFonts w:ascii="Times New Roman" w:eastAsia="Calibri" w:hAnsi="Times New Roman" w:cs="Times New Roman"/>
          <w:b/>
          <w:sz w:val="24"/>
          <w:szCs w:val="24"/>
        </w:rPr>
        <w:t>Учебный план МБОУ «Гимназия №1» НМР РТ по реализации образовательной программы дополнительного образования</w:t>
      </w:r>
    </w:p>
    <w:p w:rsidR="005E5A52" w:rsidRPr="0045355E" w:rsidRDefault="005E5A52" w:rsidP="005E5A5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5A52" w:rsidRPr="0045355E" w:rsidRDefault="005E5A52" w:rsidP="005E5A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Учебный план программы</w:t>
      </w: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55E">
        <w:rPr>
          <w:rFonts w:ascii="Times New Roman" w:hAnsi="Times New Roman" w:cs="Times New Roman"/>
          <w:b/>
          <w:sz w:val="24"/>
          <w:szCs w:val="24"/>
        </w:rPr>
        <w:t>Недельный</w:t>
      </w:r>
    </w:p>
    <w:tbl>
      <w:tblPr>
        <w:tblW w:w="4916" w:type="pct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572"/>
        <w:gridCol w:w="1701"/>
      </w:tblGrid>
      <w:tr w:rsidR="0045355E" w:rsidRPr="0045355E" w:rsidTr="00F058EB">
        <w:tc>
          <w:tcPr>
            <w:tcW w:w="307" w:type="pct"/>
            <w:shd w:val="clear" w:color="auto" w:fill="auto"/>
            <w:hideMark/>
          </w:tcPr>
          <w:p w:rsidR="005E5A52" w:rsidRPr="0045355E" w:rsidRDefault="005E5A52" w:rsidP="005E5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19" w:type="pct"/>
            <w:shd w:val="clear" w:color="auto" w:fill="auto"/>
            <w:hideMark/>
          </w:tcPr>
          <w:p w:rsidR="005E5A52" w:rsidRPr="0045355E" w:rsidRDefault="005E5A52" w:rsidP="005E5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дополнительных общеобразовательных программ</w:t>
            </w:r>
          </w:p>
        </w:tc>
        <w:tc>
          <w:tcPr>
            <w:tcW w:w="852" w:type="pct"/>
            <w:shd w:val="clear" w:color="auto" w:fill="auto"/>
            <w:hideMark/>
          </w:tcPr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22" w:type="pct"/>
            <w:shd w:val="clear" w:color="auto" w:fill="auto"/>
            <w:hideMark/>
          </w:tcPr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освоения программы</w:t>
            </w:r>
          </w:p>
        </w:tc>
      </w:tr>
      <w:tr w:rsidR="0045355E" w:rsidRPr="0045355E" w:rsidTr="00F058EB">
        <w:tc>
          <w:tcPr>
            <w:tcW w:w="307" w:type="pct"/>
            <w:shd w:val="clear" w:color="auto" w:fill="auto"/>
          </w:tcPr>
          <w:p w:rsidR="005E5A52" w:rsidRPr="0045355E" w:rsidRDefault="005E5A52" w:rsidP="005E5A5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pct"/>
            <w:shd w:val="clear" w:color="auto" w:fill="auto"/>
            <w:hideMark/>
          </w:tcPr>
          <w:p w:rsidR="005E5A52" w:rsidRPr="0045355E" w:rsidRDefault="005E5A52" w:rsidP="005E5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Социально-гуманитарное</w:t>
            </w:r>
          </w:p>
          <w:p w:rsidR="00095E05" w:rsidRPr="0045355E" w:rsidRDefault="00095E05" w:rsidP="005E5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SMS</w:t>
            </w:r>
            <w:r w:rsidRPr="0045355E">
              <w:rPr>
                <w:rFonts w:ascii="Times New Roman" w:hAnsi="Times New Roman" w:cs="Times New Roman"/>
                <w:iCs/>
                <w:sz w:val="24"/>
                <w:szCs w:val="24"/>
              </w:rPr>
              <w:t>-дети</w:t>
            </w:r>
            <w:r w:rsidRPr="004535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5E5A52" w:rsidRPr="0045355E" w:rsidRDefault="005E5A52" w:rsidP="005E5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Семьеведение</w:t>
            </w:r>
          </w:p>
          <w:p w:rsidR="005E5A52" w:rsidRPr="0045355E" w:rsidRDefault="005E5A52" w:rsidP="005E5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Военное дело</w:t>
            </w:r>
          </w:p>
          <w:p w:rsidR="005E5A52" w:rsidRPr="0045355E" w:rsidRDefault="005E5A52" w:rsidP="005E5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Юнармия</w:t>
            </w:r>
          </w:p>
        </w:tc>
        <w:tc>
          <w:tcPr>
            <w:tcW w:w="852" w:type="pct"/>
            <w:shd w:val="clear" w:color="auto" w:fill="auto"/>
            <w:hideMark/>
          </w:tcPr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" w:type="pct"/>
            <w:shd w:val="clear" w:color="auto" w:fill="auto"/>
            <w:hideMark/>
          </w:tcPr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55E" w:rsidRPr="0045355E" w:rsidTr="00F058EB">
        <w:tc>
          <w:tcPr>
            <w:tcW w:w="307" w:type="pct"/>
            <w:shd w:val="clear" w:color="auto" w:fill="auto"/>
          </w:tcPr>
          <w:p w:rsidR="005E5A52" w:rsidRPr="0045355E" w:rsidRDefault="005E5A52" w:rsidP="005E5A5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pct"/>
            <w:shd w:val="clear" w:color="auto" w:fill="auto"/>
          </w:tcPr>
          <w:p w:rsidR="005E5A52" w:rsidRPr="0045355E" w:rsidRDefault="005E5A52" w:rsidP="005E5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Художественное</w:t>
            </w:r>
          </w:p>
          <w:p w:rsidR="005E5A52" w:rsidRPr="0045355E" w:rsidRDefault="005E5A52" w:rsidP="005E5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мире танца</w:t>
            </w:r>
          </w:p>
          <w:p w:rsidR="005E5A52" w:rsidRPr="0045355E" w:rsidRDefault="005E5A52" w:rsidP="005E5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Золотая нить </w:t>
            </w:r>
            <w:r w:rsidRPr="004535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Проектная деятельность</w:t>
            </w:r>
          </w:p>
          <w:p w:rsidR="005E5A52" w:rsidRPr="0045355E" w:rsidRDefault="00C978ED" w:rsidP="005E5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Театр</w:t>
            </w:r>
          </w:p>
        </w:tc>
        <w:tc>
          <w:tcPr>
            <w:tcW w:w="852" w:type="pct"/>
            <w:shd w:val="clear" w:color="auto" w:fill="auto"/>
          </w:tcPr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" w:type="pct"/>
            <w:shd w:val="clear" w:color="auto" w:fill="auto"/>
          </w:tcPr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55E" w:rsidRPr="0045355E" w:rsidTr="00F058EB">
        <w:tc>
          <w:tcPr>
            <w:tcW w:w="307" w:type="pct"/>
            <w:shd w:val="clear" w:color="auto" w:fill="auto"/>
          </w:tcPr>
          <w:p w:rsidR="005E5A52" w:rsidRPr="0045355E" w:rsidRDefault="005E5A52" w:rsidP="005E5A5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pct"/>
            <w:shd w:val="clear" w:color="auto" w:fill="auto"/>
          </w:tcPr>
          <w:p w:rsidR="005E5A52" w:rsidRPr="0045355E" w:rsidRDefault="005E5A52" w:rsidP="005E5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Техническое</w:t>
            </w:r>
          </w:p>
          <w:p w:rsidR="005E5A52" w:rsidRPr="0045355E" w:rsidRDefault="005E5A52" w:rsidP="005E5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Робототехника</w:t>
            </w:r>
          </w:p>
        </w:tc>
        <w:tc>
          <w:tcPr>
            <w:tcW w:w="852" w:type="pct"/>
            <w:shd w:val="clear" w:color="auto" w:fill="auto"/>
          </w:tcPr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" w:type="pct"/>
            <w:shd w:val="clear" w:color="auto" w:fill="auto"/>
          </w:tcPr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55E" w:rsidRPr="0045355E" w:rsidTr="00F058EB">
        <w:tc>
          <w:tcPr>
            <w:tcW w:w="307" w:type="pct"/>
            <w:shd w:val="clear" w:color="auto" w:fill="auto"/>
          </w:tcPr>
          <w:p w:rsidR="005E5A52" w:rsidRPr="0045355E" w:rsidRDefault="005E5A52" w:rsidP="005E5A5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pct"/>
            <w:shd w:val="clear" w:color="auto" w:fill="auto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 спортивное</w:t>
            </w:r>
          </w:p>
          <w:p w:rsidR="005E5A52" w:rsidRPr="0045355E" w:rsidRDefault="005E5A52" w:rsidP="005E5A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hAnsi="Times New Roman" w:cs="Times New Roman"/>
                <w:sz w:val="24"/>
                <w:szCs w:val="24"/>
              </w:rPr>
              <w:t>Шахматная школа</w:t>
            </w:r>
          </w:p>
        </w:tc>
        <w:tc>
          <w:tcPr>
            <w:tcW w:w="852" w:type="pct"/>
            <w:shd w:val="clear" w:color="auto" w:fill="auto"/>
          </w:tcPr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" w:type="pct"/>
            <w:shd w:val="clear" w:color="auto" w:fill="auto"/>
          </w:tcPr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5A52" w:rsidRPr="0045355E" w:rsidTr="00F058EB">
        <w:tc>
          <w:tcPr>
            <w:tcW w:w="307" w:type="pct"/>
            <w:shd w:val="clear" w:color="auto" w:fill="auto"/>
          </w:tcPr>
          <w:p w:rsidR="005E5A52" w:rsidRPr="0045355E" w:rsidRDefault="005E5A52" w:rsidP="005E5A5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pct"/>
            <w:shd w:val="clear" w:color="auto" w:fill="auto"/>
          </w:tcPr>
          <w:p w:rsidR="005E5A52" w:rsidRPr="0045355E" w:rsidRDefault="005E5A52" w:rsidP="005E5A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Естественнонаучное направление</w:t>
            </w:r>
          </w:p>
          <w:p w:rsidR="005E5A52" w:rsidRPr="0045355E" w:rsidRDefault="005E5A52" w:rsidP="005E5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hAnsi="Times New Roman" w:cs="Times New Roman"/>
                <w:sz w:val="24"/>
                <w:szCs w:val="24"/>
              </w:rPr>
              <w:t>Природа и мы</w:t>
            </w:r>
          </w:p>
          <w:p w:rsidR="005E5A52" w:rsidRPr="0045355E" w:rsidRDefault="005E5A52" w:rsidP="005E5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делопроизводство </w:t>
            </w:r>
          </w:p>
        </w:tc>
        <w:tc>
          <w:tcPr>
            <w:tcW w:w="852" w:type="pct"/>
            <w:shd w:val="clear" w:color="auto" w:fill="auto"/>
          </w:tcPr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" w:type="pct"/>
            <w:shd w:val="clear" w:color="auto" w:fill="auto"/>
          </w:tcPr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E5A52" w:rsidRPr="0045355E" w:rsidRDefault="005E5A52" w:rsidP="005E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55E">
        <w:rPr>
          <w:rFonts w:ascii="Times New Roman" w:hAnsi="Times New Roman" w:cs="Times New Roman"/>
          <w:b/>
          <w:sz w:val="24"/>
          <w:szCs w:val="24"/>
        </w:rPr>
        <w:t>Годовой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49"/>
        <w:gridCol w:w="6"/>
        <w:gridCol w:w="6883"/>
        <w:gridCol w:w="1533"/>
      </w:tblGrid>
      <w:tr w:rsidR="0045355E" w:rsidRPr="0045355E" w:rsidTr="00F058EB">
        <w:trPr>
          <w:trHeight w:val="187"/>
        </w:trPr>
        <w:tc>
          <w:tcPr>
            <w:tcW w:w="600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99" w:type="pct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801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</w:tr>
      <w:tr w:rsidR="0045355E" w:rsidRPr="0045355E" w:rsidTr="00F058EB">
        <w:trPr>
          <w:trHeight w:val="423"/>
        </w:trPr>
        <w:tc>
          <w:tcPr>
            <w:tcW w:w="5000" w:type="pct"/>
            <w:gridSpan w:val="4"/>
          </w:tcPr>
          <w:p w:rsidR="005E5A52" w:rsidRPr="0045355E" w:rsidRDefault="005E5A52" w:rsidP="005E5A52">
            <w:pPr>
              <w:tabs>
                <w:tab w:val="left" w:pos="3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Естественнонаучное  направление</w:t>
            </w:r>
          </w:p>
        </w:tc>
      </w:tr>
      <w:tr w:rsidR="0045355E" w:rsidRPr="0045355E" w:rsidTr="00F058EB">
        <w:trPr>
          <w:trHeight w:val="295"/>
        </w:trPr>
        <w:tc>
          <w:tcPr>
            <w:tcW w:w="600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9" w:type="pct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« Природа и Мы»</w:t>
            </w:r>
          </w:p>
        </w:tc>
        <w:tc>
          <w:tcPr>
            <w:tcW w:w="801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45355E" w:rsidRPr="0045355E" w:rsidTr="00F058EB">
        <w:trPr>
          <w:trHeight w:val="271"/>
        </w:trPr>
        <w:tc>
          <w:tcPr>
            <w:tcW w:w="600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9" w:type="pct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«Компьютерное делопроизводство»</w:t>
            </w:r>
          </w:p>
        </w:tc>
        <w:tc>
          <w:tcPr>
            <w:tcW w:w="801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45355E" w:rsidRPr="0045355E" w:rsidTr="00F058EB">
        <w:trPr>
          <w:trHeight w:val="423"/>
        </w:trPr>
        <w:tc>
          <w:tcPr>
            <w:tcW w:w="5000" w:type="pct"/>
            <w:gridSpan w:val="4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Художественное направление</w:t>
            </w:r>
          </w:p>
        </w:tc>
      </w:tr>
      <w:tr w:rsidR="0045355E" w:rsidRPr="0045355E" w:rsidTr="00F058EB">
        <w:trPr>
          <w:trHeight w:val="247"/>
        </w:trPr>
        <w:tc>
          <w:tcPr>
            <w:tcW w:w="603" w:type="pct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6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/>
                <w:iCs/>
                <w:sz w:val="24"/>
                <w:szCs w:val="24"/>
              </w:rPr>
              <w:t>«Театр »</w:t>
            </w:r>
          </w:p>
        </w:tc>
        <w:tc>
          <w:tcPr>
            <w:tcW w:w="801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45355E" w:rsidRPr="0045355E" w:rsidTr="00F058EB">
        <w:trPr>
          <w:trHeight w:val="251"/>
        </w:trPr>
        <w:tc>
          <w:tcPr>
            <w:tcW w:w="603" w:type="pct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6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iCs/>
                <w:sz w:val="24"/>
                <w:szCs w:val="24"/>
              </w:rPr>
              <w:t>«В мире танца»</w:t>
            </w:r>
          </w:p>
        </w:tc>
        <w:tc>
          <w:tcPr>
            <w:tcW w:w="801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45355E" w:rsidRPr="0045355E" w:rsidTr="00F058EB">
        <w:trPr>
          <w:trHeight w:val="251"/>
        </w:trPr>
        <w:tc>
          <w:tcPr>
            <w:tcW w:w="603" w:type="pct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6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Cs/>
                <w:iCs/>
                <w:sz w:val="24"/>
                <w:szCs w:val="24"/>
              </w:rPr>
              <w:t>«Золотая нить .</w:t>
            </w:r>
            <w:r w:rsidRPr="0045355E">
              <w:rPr>
                <w:rFonts w:ascii="Times New Roman" w:hAnsi="Times New Roman"/>
                <w:iCs/>
                <w:sz w:val="24"/>
                <w:szCs w:val="24"/>
              </w:rPr>
              <w:t>Проектная деятельность»</w:t>
            </w:r>
          </w:p>
        </w:tc>
        <w:tc>
          <w:tcPr>
            <w:tcW w:w="801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45355E" w:rsidRPr="0045355E" w:rsidTr="00F058EB">
        <w:trPr>
          <w:trHeight w:val="256"/>
        </w:trPr>
        <w:tc>
          <w:tcPr>
            <w:tcW w:w="5000" w:type="pct"/>
            <w:gridSpan w:val="4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Социально-гуманитарное  направление</w:t>
            </w:r>
          </w:p>
        </w:tc>
      </w:tr>
      <w:tr w:rsidR="0045355E" w:rsidRPr="0045355E" w:rsidTr="00F058EB">
        <w:tc>
          <w:tcPr>
            <w:tcW w:w="600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9" w:type="pct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/>
                <w:iCs/>
                <w:sz w:val="24"/>
                <w:szCs w:val="24"/>
              </w:rPr>
              <w:t xml:space="preserve"> «</w:t>
            </w:r>
            <w:r w:rsidRPr="0045355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SMS</w:t>
            </w:r>
            <w:r w:rsidRPr="0045355E">
              <w:rPr>
                <w:rFonts w:ascii="Times New Roman" w:hAnsi="Times New Roman"/>
                <w:iCs/>
                <w:sz w:val="24"/>
                <w:szCs w:val="24"/>
              </w:rPr>
              <w:t>-дети»</w:t>
            </w:r>
          </w:p>
        </w:tc>
        <w:tc>
          <w:tcPr>
            <w:tcW w:w="801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45355E" w:rsidRPr="0045355E" w:rsidTr="00F058EB">
        <w:tc>
          <w:tcPr>
            <w:tcW w:w="600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9" w:type="pct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«Семьеведение»</w:t>
            </w:r>
          </w:p>
        </w:tc>
        <w:tc>
          <w:tcPr>
            <w:tcW w:w="801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45355E" w:rsidRPr="0045355E" w:rsidTr="00F058EB">
        <w:tc>
          <w:tcPr>
            <w:tcW w:w="600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9" w:type="pct"/>
            <w:gridSpan w:val="2"/>
          </w:tcPr>
          <w:p w:rsidR="005E5A52" w:rsidRPr="0045355E" w:rsidRDefault="005E5A52" w:rsidP="005E5A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/>
                <w:iCs/>
                <w:sz w:val="24"/>
                <w:szCs w:val="24"/>
              </w:rPr>
              <w:t>«Военное дело»</w:t>
            </w:r>
          </w:p>
        </w:tc>
        <w:tc>
          <w:tcPr>
            <w:tcW w:w="801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45355E" w:rsidRPr="0045355E" w:rsidTr="00F058EB">
        <w:tc>
          <w:tcPr>
            <w:tcW w:w="600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99" w:type="pct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/>
                <w:iCs/>
                <w:sz w:val="24"/>
                <w:szCs w:val="24"/>
              </w:rPr>
              <w:t>«Юнармия»</w:t>
            </w:r>
          </w:p>
        </w:tc>
        <w:tc>
          <w:tcPr>
            <w:tcW w:w="801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45355E" w:rsidRPr="0045355E" w:rsidTr="00F058EB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Физкультурно- спортивное направление</w:t>
            </w:r>
          </w:p>
        </w:tc>
      </w:tr>
      <w:tr w:rsidR="0045355E" w:rsidRPr="0045355E" w:rsidTr="00F058EB">
        <w:tc>
          <w:tcPr>
            <w:tcW w:w="600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9" w:type="pct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iCs/>
                <w:sz w:val="24"/>
                <w:szCs w:val="24"/>
              </w:rPr>
              <w:t>«Шахматная школа»</w:t>
            </w:r>
          </w:p>
        </w:tc>
        <w:tc>
          <w:tcPr>
            <w:tcW w:w="801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45355E" w:rsidRPr="0045355E" w:rsidTr="00F058EB">
        <w:tblPrEx>
          <w:tblLook w:val="0000" w:firstRow="0" w:lastRow="0" w:firstColumn="0" w:lastColumn="0" w:noHBand="0" w:noVBand="0"/>
        </w:tblPrEx>
        <w:trPr>
          <w:trHeight w:val="219"/>
        </w:trPr>
        <w:tc>
          <w:tcPr>
            <w:tcW w:w="5000" w:type="pct"/>
            <w:gridSpan w:val="4"/>
          </w:tcPr>
          <w:p w:rsidR="005E5A52" w:rsidRPr="0045355E" w:rsidRDefault="005E5A52" w:rsidP="005E5A52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Техническое</w:t>
            </w: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45355E" w:rsidRPr="0045355E" w:rsidTr="00F058EB">
        <w:tc>
          <w:tcPr>
            <w:tcW w:w="600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9" w:type="pct"/>
            <w:gridSpan w:val="2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Cs/>
                <w:iCs/>
                <w:sz w:val="24"/>
                <w:szCs w:val="24"/>
              </w:rPr>
              <w:t>«Робототехника»</w:t>
            </w:r>
          </w:p>
        </w:tc>
        <w:tc>
          <w:tcPr>
            <w:tcW w:w="801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5E5A52" w:rsidRPr="0045355E" w:rsidTr="00F058EB">
        <w:tc>
          <w:tcPr>
            <w:tcW w:w="4199" w:type="pct"/>
            <w:gridSpan w:val="3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highlight w:val="green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Итого в год</w:t>
            </w:r>
          </w:p>
        </w:tc>
        <w:tc>
          <w:tcPr>
            <w:tcW w:w="801" w:type="pct"/>
          </w:tcPr>
          <w:p w:rsidR="005E5A52" w:rsidRPr="0045355E" w:rsidRDefault="005E5A52" w:rsidP="005E5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highlight w:val="green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864</w:t>
            </w:r>
          </w:p>
        </w:tc>
      </w:tr>
    </w:tbl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55E">
        <w:rPr>
          <w:rFonts w:ascii="Times New Roman" w:hAnsi="Times New Roman" w:cs="Times New Roman"/>
          <w:b/>
          <w:sz w:val="24"/>
          <w:szCs w:val="24"/>
        </w:rPr>
        <w:lastRenderedPageBreak/>
        <w:t>3.2Аннотация к дополнительным общеобразовательным общеразвивающим программам</w:t>
      </w:r>
    </w:p>
    <w:p w:rsidR="005E5A52" w:rsidRPr="0045355E" w:rsidRDefault="005E5A52" w:rsidP="005E5A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82"/>
        <w:gridCol w:w="7289"/>
      </w:tblGrid>
      <w:tr w:rsidR="0045355E" w:rsidRPr="0045355E" w:rsidTr="00F058EB">
        <w:tc>
          <w:tcPr>
            <w:tcW w:w="1192" w:type="pct"/>
          </w:tcPr>
          <w:p w:rsidR="005E5A52" w:rsidRPr="0045355E" w:rsidRDefault="005E5A52" w:rsidP="005E5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3808" w:type="pct"/>
          </w:tcPr>
          <w:p w:rsidR="005E5A52" w:rsidRPr="0045355E" w:rsidRDefault="005E5A52" w:rsidP="005E5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Краткое содержание программы</w:t>
            </w:r>
          </w:p>
        </w:tc>
      </w:tr>
      <w:tr w:rsidR="0045355E" w:rsidRPr="0045355E" w:rsidTr="00F058EB">
        <w:trPr>
          <w:trHeight w:val="293"/>
        </w:trPr>
        <w:tc>
          <w:tcPr>
            <w:tcW w:w="5000" w:type="pct"/>
            <w:gridSpan w:val="2"/>
          </w:tcPr>
          <w:p w:rsidR="005E5A52" w:rsidRPr="0045355E" w:rsidRDefault="005E5A52" w:rsidP="005E5A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Техническая направленность</w:t>
            </w:r>
          </w:p>
        </w:tc>
      </w:tr>
      <w:tr w:rsidR="0045355E" w:rsidRPr="0045355E" w:rsidTr="00F058EB">
        <w:tc>
          <w:tcPr>
            <w:tcW w:w="1192" w:type="pct"/>
          </w:tcPr>
          <w:p w:rsidR="005E5A52" w:rsidRPr="0045355E" w:rsidRDefault="005E5A52" w:rsidP="005E5A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bidi="ru-RU"/>
              </w:rPr>
              <w:t xml:space="preserve"> «Робототехника»</w:t>
            </w:r>
          </w:p>
        </w:tc>
        <w:tc>
          <w:tcPr>
            <w:tcW w:w="3808" w:type="pct"/>
          </w:tcPr>
          <w:p w:rsidR="00B641F6" w:rsidRPr="0045355E" w:rsidRDefault="005E5A52" w:rsidP="00B641F6">
            <w:pPr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bidi="ru-RU"/>
              </w:rPr>
              <w:t>Программа р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 xml:space="preserve">ассчитана </w:t>
            </w:r>
            <w:r w:rsidR="00B641F6" w:rsidRPr="0045355E">
              <w:rPr>
                <w:rFonts w:ascii="Times New Roman" w:hAnsi="Times New Roman"/>
                <w:sz w:val="24"/>
                <w:szCs w:val="24"/>
              </w:rPr>
              <w:t>на 1 год обучения для учащихся 7-14</w:t>
            </w:r>
            <w:r w:rsidR="00095E05" w:rsidRPr="0045355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641F6" w:rsidRPr="0045355E">
              <w:rPr>
                <w:rFonts w:ascii="Times New Roman" w:hAnsi="Times New Roman"/>
                <w:sz w:val="24"/>
                <w:szCs w:val="24"/>
              </w:rPr>
              <w:t>летнего возраста. Ц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 xml:space="preserve">ель </w:t>
            </w:r>
            <w:r w:rsidR="00B641F6" w:rsidRPr="0045355E">
              <w:rPr>
                <w:rFonts w:ascii="Times New Roman" w:hAnsi="Times New Roman"/>
                <w:sz w:val="24"/>
                <w:szCs w:val="24"/>
              </w:rPr>
              <w:t>программы обучение основам робототехники, программирования с ориентацией их на получение специальностей, связанных с программированием, с</w:t>
            </w:r>
            <w:r w:rsidR="00B641F6" w:rsidRPr="0045355E">
              <w:rPr>
                <w:rFonts w:ascii="Times New Roman" w:hAnsi="Times New Roman"/>
                <w:iCs/>
                <w:sz w:val="24"/>
                <w:szCs w:val="24"/>
              </w:rPr>
              <w:t xml:space="preserve">оздание условий, обеспечивающих социально-личностное, познавательное, творческое развитие ребенка в процессе изучения основ робототехники с использованием компьютерных технологий. </w:t>
            </w:r>
          </w:p>
          <w:p w:rsidR="00B641F6" w:rsidRPr="0045355E" w:rsidRDefault="00B641F6" w:rsidP="00B641F6">
            <w:pPr>
              <w:pStyle w:val="p2"/>
              <w:shd w:val="clear" w:color="auto" w:fill="FFFFFF"/>
              <w:spacing w:before="0" w:beforeAutospacing="0" w:after="0" w:afterAutospacing="0"/>
            </w:pPr>
            <w:r w:rsidRPr="0045355E">
              <w:t>Задачи программы:</w:t>
            </w:r>
          </w:p>
          <w:p w:rsidR="00B641F6" w:rsidRPr="0045355E" w:rsidRDefault="00B641F6" w:rsidP="00B641F6">
            <w:pPr>
              <w:pStyle w:val="p2"/>
              <w:shd w:val="clear" w:color="auto" w:fill="FFFFFF"/>
              <w:spacing w:before="0" w:beforeAutospacing="0" w:after="0" w:afterAutospacing="0"/>
            </w:pPr>
            <w:r w:rsidRPr="0045355E">
              <w:t xml:space="preserve">Обучающие: </w:t>
            </w:r>
            <w:r w:rsidRPr="0045355E">
              <w:rPr>
                <w:iCs/>
              </w:rPr>
              <w:t>познакомить учащихся со спецификой работы над различными видами моделей роботов на простых примерах (Лего-роботов);  научить приемам построения моделей роботов из бумаги Лего-конструкторов; научить различным технологиям создания роботов, механизмов; научить добиваться высокого качества изготовленных моделей (добротность, надежность, привлекательность); научить составлять программы для роботов различной сложности.</w:t>
            </w:r>
          </w:p>
          <w:p w:rsidR="00B641F6" w:rsidRPr="0045355E" w:rsidRDefault="00B641F6" w:rsidP="00B641F6">
            <w:pPr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Развивающие:  развивать мыслительные операции: анализ, синтез, обобщения, сравнения, конкретизация; алгоритмическое и логическое мышление, устную и письменную речь, память, внимание, фантазию; развить у детей элементы изобретательности, технического мышления и творческой инициативы; развить глазомер, творческую смекалку, быстроту реакции;  ориентировать учащихся на использование новейших технологий и методов организации практической деятельности в сфере моделирования;</w:t>
            </w:r>
          </w:p>
          <w:p w:rsidR="00B641F6" w:rsidRPr="0045355E" w:rsidRDefault="00B641F6" w:rsidP="00B641F6">
            <w:pPr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 xml:space="preserve"> развить способности программировать; развивать  навыки коллективного труда;  организовать      разработки  научно-технологических проектов.</w:t>
            </w:r>
          </w:p>
          <w:p w:rsidR="00B641F6" w:rsidRPr="0045355E" w:rsidRDefault="00B641F6" w:rsidP="00B641F6">
            <w:pPr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Воспитательные: воспитать у детей чувство патриотизма и гражданственности на примере истории российской техники; воспитать высокую культуру труда учащихся; сформировать качества творческой личности с активной жизненной позицией;</w:t>
            </w:r>
          </w:p>
          <w:p w:rsidR="005E5A52" w:rsidRPr="0045355E" w:rsidRDefault="00B641F6" w:rsidP="00B641F6">
            <w:pPr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сформировать навыки современного организационно-экономического мышления, обеспечивающие социальную адаптацию в условиях рыночных отношений; ориентировать  на инновационные технологии и методы организация практической деятельности в сферах общей кибернетики и роботостроения;  воспитывать ценностное отношение к предмету информатика, взаимоуважение друг к другу, эстетический вкус, бережное отношение к оборудованию и технике, дисциплинированность.</w:t>
            </w:r>
          </w:p>
        </w:tc>
      </w:tr>
      <w:tr w:rsidR="0045355E" w:rsidRPr="0045355E" w:rsidTr="00F058EB">
        <w:tc>
          <w:tcPr>
            <w:tcW w:w="5000" w:type="pct"/>
            <w:gridSpan w:val="2"/>
          </w:tcPr>
          <w:p w:rsidR="005E5A52" w:rsidRPr="0045355E" w:rsidRDefault="005E5A52" w:rsidP="005E5A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45355E" w:rsidRPr="0045355E" w:rsidTr="00F058EB">
        <w:tc>
          <w:tcPr>
            <w:tcW w:w="1192" w:type="pct"/>
          </w:tcPr>
          <w:p w:rsidR="005E5A52" w:rsidRPr="0045355E" w:rsidRDefault="005E5A52" w:rsidP="005E5A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bidi="ru-RU"/>
              </w:rPr>
              <w:t xml:space="preserve"> «Театр»</w:t>
            </w:r>
          </w:p>
        </w:tc>
        <w:tc>
          <w:tcPr>
            <w:tcW w:w="3808" w:type="pct"/>
          </w:tcPr>
          <w:p w:rsidR="00056057" w:rsidRPr="0045355E" w:rsidRDefault="005E5A52" w:rsidP="00056057">
            <w:pPr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Про</w:t>
            </w:r>
            <w:r w:rsidR="00056057" w:rsidRPr="0045355E">
              <w:rPr>
                <w:rFonts w:ascii="Times New Roman" w:hAnsi="Times New Roman"/>
                <w:sz w:val="24"/>
                <w:szCs w:val="24"/>
              </w:rPr>
              <w:t>грамма предназначена для детей 10-17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 xml:space="preserve"> лет, рассчитана на 1 год обучения. </w:t>
            </w:r>
            <w:r w:rsidR="00056057" w:rsidRPr="0045355E">
              <w:rPr>
                <w:rFonts w:ascii="Times New Roman" w:hAnsi="Times New Roman"/>
                <w:sz w:val="24"/>
                <w:szCs w:val="24"/>
              </w:rPr>
              <w:t>Цель программы  знакомство учащихся с основными выразительными средствами театрального искусства, выявление и раскрытие у них творческих задатков.</w:t>
            </w:r>
          </w:p>
          <w:p w:rsidR="00056057" w:rsidRPr="0045355E" w:rsidRDefault="00056057" w:rsidP="00056057">
            <w:pPr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Задачи программы:</w:t>
            </w:r>
          </w:p>
          <w:p w:rsidR="00056057" w:rsidRPr="0045355E" w:rsidRDefault="00056057" w:rsidP="00056057">
            <w:pPr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 xml:space="preserve">Обучающие: обучение пониманию взаимосвязи между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художественным образом, средствами его воплощения и реальной картиной мира; обучение основным приёмам актёрского мастерства; обучение анализу художественного произведения, логическому разбору; обучение элементам техники речи и основным приёмам художественного чтения; обучение элементарным основам сценического движения; обучение элементам начального музыкального развития.</w:t>
            </w:r>
          </w:p>
          <w:p w:rsidR="00056057" w:rsidRPr="0045355E" w:rsidRDefault="00056057" w:rsidP="00056057">
            <w:pPr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Развивающие</w:t>
            </w: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 xml:space="preserve"> развитие эмоционально-чувственной сферы средствами искусства; развитие образного видения и творческого мышления; развитие внимания, фантазии и воображения; развитие способности фиксировать и осмысленно комментировать особенности окружающего мира и поведения людей; развитие внутренней психологической и внешней пластической свободы;  развитие музыкальности; развитие культуры речевого общения;</w:t>
            </w:r>
          </w:p>
          <w:p w:rsidR="00056057" w:rsidRPr="0045355E" w:rsidRDefault="00056057" w:rsidP="00056057">
            <w:pPr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раскрытие и развитие творческого потенциала каждого учащегося.</w:t>
            </w:r>
          </w:p>
          <w:p w:rsidR="005E5A52" w:rsidRPr="0045355E" w:rsidRDefault="00056057" w:rsidP="00056057">
            <w:pPr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Воспитательные: формирование художественного вкуса и развитие художественных способностей; воспитание культуры публичного поведения (в т.ч. на сцене, при посещении культурно-массовых мероприятий); формирование самоорганизованности, ответственности за результат индивидуальной и коллективной работы; трудолюбия; формирование личностного взгляда на окружающий мир и произведения литературы и искусства.</w:t>
            </w:r>
          </w:p>
        </w:tc>
      </w:tr>
      <w:tr w:rsidR="0045355E" w:rsidRPr="0045355E" w:rsidTr="00F058EB">
        <w:tc>
          <w:tcPr>
            <w:tcW w:w="1192" w:type="pct"/>
          </w:tcPr>
          <w:p w:rsidR="005E5A52" w:rsidRPr="0045355E" w:rsidRDefault="005E5A52" w:rsidP="005E5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bidi="ru-RU"/>
              </w:rPr>
              <w:lastRenderedPageBreak/>
              <w:t>«В мире танца</w:t>
            </w:r>
            <w:r w:rsidRPr="0045355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»</w:t>
            </w:r>
          </w:p>
        </w:tc>
        <w:tc>
          <w:tcPr>
            <w:tcW w:w="3808" w:type="pct"/>
          </w:tcPr>
          <w:p w:rsidR="0045355E" w:rsidRPr="0045355E" w:rsidRDefault="005E5A52" w:rsidP="0045355E">
            <w:pPr>
              <w:ind w:firstLine="709"/>
              <w:rPr>
                <w:rFonts w:ascii="Times New Roman" w:eastAsia="ヒラギノ角ゴ Pro W3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Про</w:t>
            </w:r>
            <w:r w:rsidR="005A00A3" w:rsidRPr="0045355E">
              <w:rPr>
                <w:rFonts w:ascii="Times New Roman" w:hAnsi="Times New Roman"/>
                <w:sz w:val="24"/>
                <w:szCs w:val="24"/>
              </w:rPr>
              <w:t>грамма предназначена для детей 7-8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 xml:space="preserve"> лет, рассчи</w:t>
            </w:r>
            <w:r w:rsidR="005A00A3" w:rsidRPr="0045355E">
              <w:rPr>
                <w:rFonts w:ascii="Times New Roman" w:hAnsi="Times New Roman"/>
                <w:sz w:val="24"/>
                <w:szCs w:val="24"/>
              </w:rPr>
              <w:t>тана на 1 год обучения.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 xml:space="preserve"> Целью программы является </w:t>
            </w:r>
            <w:r w:rsidR="0045355E" w:rsidRPr="0045355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="0045355E" w:rsidRPr="004535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5355E" w:rsidRPr="0045355E">
              <w:rPr>
                <w:rFonts w:ascii="Times New Roman" w:hAnsi="Times New Roman"/>
                <w:sz w:val="24"/>
                <w:szCs w:val="24"/>
              </w:rPr>
              <w:t>музыкально-ритмических и двигательных способностей</w:t>
            </w:r>
            <w:r w:rsidR="0045355E" w:rsidRPr="004535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5355E" w:rsidRPr="0045355E">
              <w:rPr>
                <w:rFonts w:ascii="Times New Roman" w:hAnsi="Times New Roman"/>
                <w:sz w:val="24"/>
                <w:szCs w:val="24"/>
              </w:rPr>
              <w:t>учащихся через овладение основами музыкально-ритмической, танцевальной культуры.</w:t>
            </w:r>
          </w:p>
          <w:p w:rsidR="0045355E" w:rsidRPr="0045355E" w:rsidRDefault="0045355E" w:rsidP="0045355E">
            <w:pPr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5355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Задачи программы</w:t>
            </w:r>
          </w:p>
          <w:p w:rsidR="0045355E" w:rsidRPr="0045355E" w:rsidRDefault="0045355E" w:rsidP="0045355E">
            <w:pPr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5355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Обучающие: подготовка двигательного аппарата учащихся к исполнению танцевального материала различного характера, различных жанров, различной степени сложности; развитие пластичности, координации, хореографической памяти, внимания, формирование технических навыков;  овладение навыками музыкально-пластического интонирования.</w:t>
            </w:r>
          </w:p>
          <w:p w:rsidR="0045355E" w:rsidRPr="0045355E" w:rsidRDefault="0045355E" w:rsidP="0045355E">
            <w:pPr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5355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Воспитательные: формирование и развитие общей культуры, музыкального и художественного вкуса, выработка потребностей и умения эстетически мыслить и действовать в своей дальнейшей повседневной жизни; формирование духовно-нравственных ценностей через приобщение учащихся к лучшим образцам классического искусства и народной культуры;  формирование исполнительской и сценической культуры; воспитание силы, выносливости, волевых навыков, укрепление нервной системы;  формирование и развитие навыков коллективного общения.</w:t>
            </w:r>
          </w:p>
          <w:p w:rsidR="005E5A52" w:rsidRPr="0045355E" w:rsidRDefault="0045355E" w:rsidP="0045355E">
            <w:pPr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5355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Развивающие: диагностика способностей учащихся и формирование устойчивой мотивации к обучению; проведение мониторинга достижений учащихся, позволяющего проследить результаты обучения; реализация принципа участия семьи в процессе развития ребёнка.воспитания творческой личности, способной к успешной социализации.</w:t>
            </w:r>
          </w:p>
        </w:tc>
      </w:tr>
      <w:tr w:rsidR="0045355E" w:rsidRPr="0045355E" w:rsidTr="00F058EB">
        <w:tc>
          <w:tcPr>
            <w:tcW w:w="1192" w:type="pct"/>
          </w:tcPr>
          <w:p w:rsidR="005E5A52" w:rsidRPr="0045355E" w:rsidRDefault="005E5A52" w:rsidP="005E5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bidi="ru-RU"/>
              </w:rPr>
              <w:t>«Золотая нить. Проектная деятельность</w:t>
            </w:r>
            <w:r w:rsidRPr="0045355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 xml:space="preserve"> »</w:t>
            </w:r>
          </w:p>
        </w:tc>
        <w:tc>
          <w:tcPr>
            <w:tcW w:w="3808" w:type="pct"/>
          </w:tcPr>
          <w:p w:rsidR="00A20F52" w:rsidRPr="0045355E" w:rsidRDefault="005E5A52" w:rsidP="00A20F52">
            <w:pPr>
              <w:pStyle w:val="Style7"/>
              <w:widowControl/>
              <w:tabs>
                <w:tab w:val="right" w:pos="9356"/>
              </w:tabs>
              <w:spacing w:line="240" w:lineRule="auto"/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hAnsi="Times New Roman" w:cs="Times New Roman"/>
              </w:rPr>
              <w:t>Прог</w:t>
            </w:r>
            <w:r w:rsidR="00A20F52" w:rsidRPr="0045355E">
              <w:rPr>
                <w:rFonts w:ascii="Times New Roman" w:hAnsi="Times New Roman" w:cs="Times New Roman"/>
              </w:rPr>
              <w:t>рамма предназначена для детей 12-16</w:t>
            </w:r>
            <w:r w:rsidRPr="0045355E">
              <w:rPr>
                <w:rFonts w:ascii="Times New Roman" w:hAnsi="Times New Roman" w:cs="Times New Roman"/>
              </w:rPr>
              <w:t xml:space="preserve"> лет, рассчитана на 1 год обучения. Основная цель</w:t>
            </w:r>
            <w:r w:rsidR="00A20F52" w:rsidRPr="0045355E">
              <w:rPr>
                <w:rStyle w:val="FontStyle2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F52" w:rsidRPr="0045355E"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  <w:t>обучение учащихся основам проектной деятельности в декоративно-прикладном творчестве</w:t>
            </w:r>
          </w:p>
          <w:p w:rsidR="00A20F52" w:rsidRPr="0045355E" w:rsidRDefault="00A20F52" w:rsidP="00A20F52">
            <w:pPr>
              <w:pStyle w:val="Style7"/>
              <w:widowControl/>
              <w:spacing w:line="240" w:lineRule="auto"/>
              <w:ind w:right="3091"/>
              <w:rPr>
                <w:rStyle w:val="FontStyle2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5355E">
              <w:rPr>
                <w:rStyle w:val="FontStyle26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Задачи программы:</w:t>
            </w:r>
          </w:p>
          <w:p w:rsidR="00A20F52" w:rsidRPr="0045355E" w:rsidRDefault="00A20F52" w:rsidP="00A20F52">
            <w:pPr>
              <w:pStyle w:val="Style7"/>
              <w:widowControl/>
              <w:tabs>
                <w:tab w:val="left" w:pos="9356"/>
              </w:tabs>
              <w:spacing w:line="240" w:lineRule="auto"/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hAnsi="Times New Roman" w:cs="Times New Roman"/>
              </w:rPr>
              <w:t xml:space="preserve">Обучающие: </w:t>
            </w:r>
            <w:r w:rsidRPr="0045355E"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  <w:t>оказание содействия становлению личности, способной реализовать себя в продуктивной де</w:t>
            </w:r>
            <w:r w:rsidRPr="0045355E"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  <w:softHyphen/>
              <w:t>ятельности;</w:t>
            </w:r>
          </w:p>
          <w:p w:rsidR="00A20F52" w:rsidRPr="0045355E" w:rsidRDefault="00A20F52" w:rsidP="00A20F52">
            <w:pPr>
              <w:pStyle w:val="Style7"/>
              <w:widowControl/>
              <w:tabs>
                <w:tab w:val="left" w:pos="9356"/>
              </w:tabs>
              <w:spacing w:line="240" w:lineRule="auto"/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</w:pPr>
            <w:r w:rsidRPr="0045355E"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  <w:t>формирование личности, способной к самообразованию, саморазвитию; развитие творческих способностей, познавательной активности, самостоятельности учащихся;</w:t>
            </w:r>
          </w:p>
          <w:p w:rsidR="00A20F52" w:rsidRPr="0045355E" w:rsidRDefault="00A20F52" w:rsidP="00A20F52">
            <w:pPr>
              <w:pStyle w:val="Style7"/>
              <w:widowControl/>
              <w:tabs>
                <w:tab w:val="left" w:pos="9356"/>
              </w:tabs>
              <w:spacing w:line="240" w:lineRule="auto"/>
              <w:rPr>
                <w:rStyle w:val="FontStyle25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5355E"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  <w:t>формирование навыков поисковой и исследовательской деятельности, развитие критического мышления; повышение мотивации к сотрудничеству, проявлению коммуникативных умений; создание условий для самоопределения, построения учащимися индивидуальных образователь</w:t>
            </w:r>
            <w:r w:rsidRPr="0045355E"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  <w:softHyphen/>
              <w:t>ных маршрутов;</w:t>
            </w:r>
          </w:p>
          <w:p w:rsidR="00A20F52" w:rsidRPr="0045355E" w:rsidRDefault="00A20F52" w:rsidP="00A20F52">
            <w:pPr>
              <w:pStyle w:val="Style10"/>
              <w:widowControl/>
              <w:tabs>
                <w:tab w:val="left" w:pos="725"/>
              </w:tabs>
              <w:spacing w:before="10" w:line="240" w:lineRule="auto"/>
              <w:ind w:firstLine="0"/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</w:pPr>
            <w:r w:rsidRPr="0045355E">
              <w:rPr>
                <w:rFonts w:ascii="Times New Roman" w:hAnsi="Times New Roman" w:cs="Times New Roman"/>
              </w:rPr>
              <w:t>Развивающие</w:t>
            </w:r>
            <w:r w:rsidRPr="0045355E">
              <w:rPr>
                <w:rFonts w:ascii="Times New Roman" w:hAnsi="Times New Roman" w:cs="Times New Roman"/>
                <w:b/>
              </w:rPr>
              <w:t>:</w:t>
            </w:r>
            <w:r w:rsidRPr="0045355E">
              <w:rPr>
                <w:rFonts w:ascii="Times New Roman" w:hAnsi="Times New Roman" w:cs="Times New Roman"/>
              </w:rPr>
              <w:t xml:space="preserve"> развивать </w:t>
            </w:r>
            <w:r w:rsidRPr="0045355E"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  <w:t>понятие проекта; типы проектов; этапы выполнения различных проектов; критерии оценки проекта, развивать выдвигать гипотезу исследовательской деятельности; ставить цель, составлять и реализовывать план проектной деятельности; сопоставлять цель и действие; владеть различными способами познавательной деятельности;</w:t>
            </w:r>
          </w:p>
          <w:p w:rsidR="005E5A52" w:rsidRPr="0045355E" w:rsidRDefault="00A20F52" w:rsidP="00A20F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Воспитательные:  формирование художественного вкуса и развитие художественных способностей; воспитание культуры публичного выступления.</w:t>
            </w:r>
          </w:p>
        </w:tc>
      </w:tr>
      <w:tr w:rsidR="0045355E" w:rsidRPr="0045355E" w:rsidTr="00F058EB">
        <w:tc>
          <w:tcPr>
            <w:tcW w:w="5000" w:type="pct"/>
            <w:gridSpan w:val="2"/>
          </w:tcPr>
          <w:p w:rsidR="005E5A52" w:rsidRPr="0045355E" w:rsidRDefault="005E5A52" w:rsidP="005E5A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Естественнонаучная направленность</w:t>
            </w:r>
          </w:p>
        </w:tc>
      </w:tr>
      <w:tr w:rsidR="0045355E" w:rsidRPr="0045355E" w:rsidTr="00F058EB">
        <w:tc>
          <w:tcPr>
            <w:tcW w:w="1192" w:type="pct"/>
          </w:tcPr>
          <w:p w:rsidR="005E5A52" w:rsidRPr="0045355E" w:rsidRDefault="005E5A52" w:rsidP="005E5A52">
            <w:pPr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«Природа и мы»</w:t>
            </w:r>
          </w:p>
        </w:tc>
        <w:tc>
          <w:tcPr>
            <w:tcW w:w="3808" w:type="pct"/>
          </w:tcPr>
          <w:p w:rsidR="0019774E" w:rsidRPr="0019774E" w:rsidRDefault="005E5A52" w:rsidP="0019774E">
            <w:pPr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Прог</w:t>
            </w:r>
            <w:r w:rsidR="00904428" w:rsidRPr="0045355E">
              <w:rPr>
                <w:rFonts w:ascii="Times New Roman" w:hAnsi="Times New Roman"/>
                <w:sz w:val="24"/>
                <w:szCs w:val="24"/>
              </w:rPr>
              <w:t>рамма предназначена для детей 14-15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 xml:space="preserve"> лет, рассчитана на 1 год обучения. </w:t>
            </w:r>
            <w:r w:rsidR="00056057" w:rsidRPr="0045355E">
              <w:rPr>
                <w:rFonts w:ascii="Times New Roman" w:hAnsi="Times New Roman"/>
                <w:bCs/>
                <w:sz w:val="24"/>
                <w:szCs w:val="24"/>
              </w:rPr>
              <w:t>Ц</w:t>
            </w:r>
            <w:r w:rsidR="00904428" w:rsidRPr="0045355E">
              <w:rPr>
                <w:rFonts w:ascii="Times New Roman" w:hAnsi="Times New Roman"/>
                <w:bCs/>
                <w:sz w:val="24"/>
                <w:szCs w:val="24"/>
              </w:rPr>
              <w:t xml:space="preserve">елью программы </w:t>
            </w:r>
            <w:r w:rsidR="0019774E" w:rsidRPr="0019774E">
              <w:rPr>
                <w:rFonts w:ascii="Times New Roman" w:hAnsi="Times New Roman"/>
                <w:sz w:val="24"/>
                <w:szCs w:val="24"/>
              </w:rPr>
              <w:t>формирование у детей основ экологического мировоззрения, природосообразного мышления и активной гражданской позиции по отношению к природе.</w:t>
            </w:r>
          </w:p>
          <w:p w:rsidR="0019774E" w:rsidRPr="0019774E" w:rsidRDefault="0019774E" w:rsidP="0019774E">
            <w:pPr>
              <w:shd w:val="clear" w:color="auto" w:fill="FFFFFF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774E">
              <w:rPr>
                <w:rFonts w:ascii="Times New Roman" w:hAnsi="Times New Roman"/>
                <w:bCs/>
                <w:iCs/>
                <w:sz w:val="24"/>
                <w:szCs w:val="24"/>
              </w:rPr>
              <w:t>Задачи программы:</w:t>
            </w:r>
          </w:p>
          <w:p w:rsidR="0019774E" w:rsidRPr="0019774E" w:rsidRDefault="0019774E" w:rsidP="0019774E">
            <w:pPr>
              <w:ind w:left="20" w:right="20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9774E">
              <w:rPr>
                <w:rFonts w:ascii="Times New Roman" w:hAnsi="Times New Roman"/>
                <w:color w:val="000000"/>
                <w:sz w:val="24"/>
                <w:szCs w:val="24"/>
                <w:lang w:val="ru"/>
              </w:rPr>
              <w:t xml:space="preserve">Обучающие задачи </w:t>
            </w:r>
            <w:r w:rsidRPr="0019774E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19774E">
              <w:rPr>
                <w:rFonts w:ascii="Times New Roman" w:hAnsi="Times New Roman"/>
                <w:sz w:val="24"/>
                <w:szCs w:val="24"/>
              </w:rPr>
              <w:t>сформировать у детей биологические и экологические знания о природе, взаимосвязях в ней и месте человека в окружающей его природной среде;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19774E">
              <w:rPr>
                <w:rFonts w:ascii="Times New Roman" w:hAnsi="Times New Roman"/>
                <w:sz w:val="24"/>
                <w:szCs w:val="24"/>
              </w:rPr>
              <w:t>формировать у воспитанников активную гражданскую позицию через ведение природоохранной деятельности в масштабах шко</w:t>
            </w:r>
            <w:r>
              <w:rPr>
                <w:rFonts w:ascii="Times New Roman" w:hAnsi="Times New Roman"/>
                <w:sz w:val="24"/>
                <w:szCs w:val="24"/>
              </w:rPr>
              <w:t>лы, микрорайона, города</w:t>
            </w:r>
            <w:r w:rsidRPr="0019774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9774E" w:rsidRPr="0019774E" w:rsidRDefault="0019774E" w:rsidP="0019774E">
            <w:pPr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19774E">
              <w:rPr>
                <w:rFonts w:ascii="Times New Roman" w:hAnsi="Times New Roman"/>
                <w:color w:val="000000"/>
                <w:sz w:val="24"/>
                <w:szCs w:val="24"/>
                <w:lang w:val="ru"/>
              </w:rPr>
              <w:t>Развивающие задачи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"/>
              </w:rPr>
              <w:t>:</w:t>
            </w:r>
            <w:r w:rsidRPr="0019774E">
              <w:rPr>
                <w:rFonts w:ascii="Times New Roman" w:hAnsi="Times New Roman"/>
                <w:color w:val="000000"/>
                <w:sz w:val="24"/>
                <w:szCs w:val="24"/>
                <w:lang w:val="ru"/>
              </w:rPr>
              <w:t xml:space="preserve"> </w:t>
            </w:r>
            <w:r w:rsidRPr="0019774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"/>
              </w:rPr>
              <w:t xml:space="preserve"> р</w:t>
            </w:r>
            <w:r w:rsidRPr="0019774E">
              <w:rPr>
                <w:rFonts w:ascii="Times New Roman" w:hAnsi="Times New Roman"/>
                <w:sz w:val="24"/>
                <w:szCs w:val="24"/>
              </w:rPr>
              <w:t>азвивать творческие и коммуникативные способности учащихся через ведение агитационной и пропагандистской работы;</w:t>
            </w:r>
          </w:p>
          <w:p w:rsidR="005E5A52" w:rsidRPr="0019774E" w:rsidRDefault="0019774E" w:rsidP="0019774E">
            <w:pPr>
              <w:shd w:val="clear" w:color="auto" w:fill="FFFFFF"/>
              <w:ind w:right="-1"/>
              <w:rPr>
                <w:rFonts w:ascii="Times New Roman" w:hAnsi="Times New Roman"/>
                <w:bCs/>
                <w:sz w:val="24"/>
                <w:szCs w:val="24"/>
              </w:rPr>
            </w:pPr>
            <w:r w:rsidRPr="0019774E">
              <w:rPr>
                <w:rFonts w:ascii="Times New Roman" w:hAnsi="Times New Roman"/>
                <w:color w:val="000000"/>
                <w:sz w:val="24"/>
                <w:szCs w:val="24"/>
                <w:lang w:val="ru"/>
              </w:rPr>
              <w:t>Воспитательные задачи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"/>
              </w:rPr>
              <w:t xml:space="preserve">: </w:t>
            </w:r>
            <w:r w:rsidRPr="0019774E">
              <w:rPr>
                <w:rFonts w:ascii="Times New Roman" w:hAnsi="Times New Roman"/>
                <w:sz w:val="24"/>
                <w:szCs w:val="24"/>
              </w:rPr>
              <w:t xml:space="preserve"> прививать практические  умения и навыки природосообразного поведения в природе;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774E">
              <w:rPr>
                <w:rFonts w:ascii="Times New Roman" w:hAnsi="Times New Roman"/>
                <w:sz w:val="24"/>
                <w:szCs w:val="24"/>
              </w:rPr>
              <w:t>воспитывать чувство бережного отношения к окружающей природе и доброжелательного отношения к све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рстникам и окружающим взрослым; </w:t>
            </w:r>
            <w:r w:rsidRPr="0019774E">
              <w:rPr>
                <w:rFonts w:ascii="Times New Roman" w:hAnsi="Times New Roman"/>
                <w:sz w:val="24"/>
                <w:szCs w:val="24"/>
              </w:rPr>
              <w:t>вести профориентационную работу через знакомство с деятельностью экологических и различных прир</w:t>
            </w:r>
            <w:r>
              <w:rPr>
                <w:rFonts w:ascii="Times New Roman" w:hAnsi="Times New Roman"/>
                <w:sz w:val="24"/>
                <w:szCs w:val="24"/>
              </w:rPr>
              <w:t>одоохранных служб города,района</w:t>
            </w:r>
            <w:r w:rsidRPr="001977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5355E" w:rsidRPr="0045355E" w:rsidTr="00F058EB">
        <w:tc>
          <w:tcPr>
            <w:tcW w:w="1192" w:type="pct"/>
          </w:tcPr>
          <w:p w:rsidR="005E5A52" w:rsidRPr="0045355E" w:rsidRDefault="005E5A52" w:rsidP="000560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 xml:space="preserve"> «Компьютерное делопроизводство»</w:t>
            </w:r>
          </w:p>
        </w:tc>
        <w:tc>
          <w:tcPr>
            <w:tcW w:w="3808" w:type="pct"/>
          </w:tcPr>
          <w:p w:rsidR="005844BD" w:rsidRPr="0045355E" w:rsidRDefault="005E5A52" w:rsidP="00056057">
            <w:pPr>
              <w:shd w:val="clear" w:color="auto" w:fill="FFFFFF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Программа предназначена для детей 1</w:t>
            </w:r>
            <w:r w:rsidR="005844BD" w:rsidRPr="0045355E">
              <w:rPr>
                <w:rFonts w:ascii="Times New Roman" w:hAnsi="Times New Roman"/>
                <w:sz w:val="24"/>
                <w:szCs w:val="24"/>
              </w:rPr>
              <w:t>2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 xml:space="preserve">-13 лет, рассчитана на 1 год обучения. </w:t>
            </w:r>
            <w:r w:rsidR="005844BD" w:rsidRPr="0045355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Цель программы </w:t>
            </w:r>
            <w:r w:rsidR="005844BD" w:rsidRPr="0045355E">
              <w:rPr>
                <w:rFonts w:ascii="Times New Roman" w:hAnsi="Times New Roman"/>
                <w:sz w:val="24"/>
                <w:szCs w:val="24"/>
              </w:rPr>
              <w:t>познакомить учащихся с официально – деловым стилем письма, с технологией компьютерной обработки деловых бумаг.</w:t>
            </w:r>
          </w:p>
          <w:p w:rsidR="005844BD" w:rsidRPr="0045355E" w:rsidRDefault="005844BD" w:rsidP="00056057">
            <w:pPr>
              <w:shd w:val="clear" w:color="auto" w:fill="FFFFFF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Задачи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00316A" w:rsidRPr="0045355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844BD" w:rsidRPr="0045355E" w:rsidRDefault="005844BD" w:rsidP="00056057">
            <w:pPr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45355E">
              <w:rPr>
                <w:rFonts w:ascii="Times New Roman" w:hAnsi="Times New Roman"/>
                <w:sz w:val="24"/>
                <w:szCs w:val="24"/>
                <w:lang w:val="ru"/>
              </w:rPr>
              <w:t xml:space="preserve">Обучающие задачи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сформировать у учащихся теоретическое представление о “компьютерном делопроизводстве”;</w:t>
            </w:r>
            <w:r w:rsidR="00C978ED" w:rsidRPr="004535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выработать навыки составления, оформления различных документов по делопроизводству;</w:t>
            </w:r>
            <w:r w:rsidR="00C978ED" w:rsidRPr="004535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 xml:space="preserve"> научить свободному общению с компьютером на уровне пользователя;</w:t>
            </w:r>
          </w:p>
          <w:p w:rsidR="005844BD" w:rsidRPr="0045355E" w:rsidRDefault="00C978ED" w:rsidP="00056057">
            <w:pPr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45355E">
              <w:rPr>
                <w:rFonts w:ascii="Times New Roman" w:hAnsi="Times New Roman"/>
                <w:sz w:val="24"/>
                <w:szCs w:val="24"/>
                <w:lang w:val="ru"/>
              </w:rPr>
              <w:t xml:space="preserve">Развивающие задачи : </w:t>
            </w:r>
            <w:r w:rsidR="005844BD" w:rsidRPr="0045355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"/>
              </w:rPr>
              <w:t>р</w:t>
            </w:r>
            <w:r w:rsidR="005844BD" w:rsidRPr="004535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азвить мелкую моторику рук при наборе </w:t>
            </w:r>
            <w:r w:rsidR="005844BD" w:rsidRPr="004535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информации на компьютере, внимание, память, логическое мышление.</w:t>
            </w:r>
          </w:p>
          <w:p w:rsidR="005E5A52" w:rsidRPr="0045355E" w:rsidRDefault="005844BD" w:rsidP="0005605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45355E">
              <w:rPr>
                <w:rFonts w:ascii="Times New Roman" w:hAnsi="Times New Roman"/>
                <w:sz w:val="24"/>
                <w:szCs w:val="24"/>
                <w:lang w:val="ru"/>
              </w:rPr>
              <w:t>Воспитательные задачи</w:t>
            </w:r>
            <w:r w:rsidR="00C978ED" w:rsidRPr="0045355E">
              <w:rPr>
                <w:rFonts w:ascii="Times New Roman" w:hAnsi="Times New Roman"/>
                <w:sz w:val="24"/>
                <w:szCs w:val="24"/>
                <w:lang w:val="ru"/>
              </w:rPr>
              <w:t xml:space="preserve"> :</w:t>
            </w:r>
            <w:r w:rsidRPr="004535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привить аккуратность, ответственность, точность.</w:t>
            </w:r>
          </w:p>
        </w:tc>
      </w:tr>
      <w:tr w:rsidR="0045355E" w:rsidRPr="0045355E" w:rsidTr="00F058EB">
        <w:tc>
          <w:tcPr>
            <w:tcW w:w="5000" w:type="pct"/>
            <w:gridSpan w:val="2"/>
          </w:tcPr>
          <w:p w:rsidR="005E5A52" w:rsidRPr="0045355E" w:rsidRDefault="005E5A52" w:rsidP="005E5A5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Физкультурно-спортивная направленность</w:t>
            </w:r>
          </w:p>
        </w:tc>
      </w:tr>
      <w:tr w:rsidR="0045355E" w:rsidRPr="0045355E" w:rsidTr="00F058EB">
        <w:tc>
          <w:tcPr>
            <w:tcW w:w="1192" w:type="pct"/>
          </w:tcPr>
          <w:p w:rsidR="005E5A52" w:rsidRPr="0045355E" w:rsidRDefault="005E5A52" w:rsidP="005E5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 xml:space="preserve">«Шахматная школа»  </w:t>
            </w:r>
          </w:p>
        </w:tc>
        <w:tc>
          <w:tcPr>
            <w:tcW w:w="3808" w:type="pct"/>
          </w:tcPr>
          <w:p w:rsidR="00F058EB" w:rsidRPr="0045355E" w:rsidRDefault="005E5A52" w:rsidP="00C978ED">
            <w:pPr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Про</w:t>
            </w:r>
            <w:r w:rsidR="00F058EB" w:rsidRPr="0045355E">
              <w:rPr>
                <w:rFonts w:ascii="Times New Roman" w:hAnsi="Times New Roman"/>
                <w:sz w:val="24"/>
                <w:szCs w:val="24"/>
              </w:rPr>
              <w:t>грамма предназначена для детей 7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 xml:space="preserve">-14 лет, рассчитана на 1 год обучения. </w:t>
            </w:r>
            <w:r w:rsidR="00F058EB" w:rsidRPr="0045355E">
              <w:rPr>
                <w:rFonts w:ascii="Times New Roman" w:hAnsi="Times New Roman"/>
                <w:sz w:val="24"/>
                <w:szCs w:val="24"/>
              </w:rPr>
              <w:t xml:space="preserve">Цель программы создание условий для развития интеллектуально творческой, одаренной личности посредством обучения игре в шахматы. </w:t>
            </w:r>
          </w:p>
          <w:p w:rsidR="00F058EB" w:rsidRPr="0045355E" w:rsidRDefault="00F058EB" w:rsidP="00F058EB">
            <w:pPr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 xml:space="preserve">Задачи программы </w:t>
            </w:r>
          </w:p>
          <w:p w:rsidR="00F058EB" w:rsidRPr="0045355E" w:rsidRDefault="00F058EB" w:rsidP="00C978ED">
            <w:pPr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Обучающие:</w:t>
            </w:r>
            <w:r w:rsidR="00C978ED" w:rsidRPr="0045355E">
              <w:rPr>
                <w:rFonts w:ascii="Times New Roman" w:hAnsi="Times New Roman"/>
                <w:sz w:val="24"/>
                <w:szCs w:val="24"/>
              </w:rPr>
              <w:t>: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 xml:space="preserve"> ознакомить с историей шахмат; познакомить с шахматными терминами, шахматными фигурами;обучить правилам игры; дать учащимся теоретические знания по шахматной игре;</w:t>
            </w:r>
          </w:p>
          <w:p w:rsidR="00F058EB" w:rsidRPr="0045355E" w:rsidRDefault="00F058EB" w:rsidP="00F058EB">
            <w:pPr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•изучить правила проведения соревнований и правила турнирного поведения.</w:t>
            </w:r>
          </w:p>
          <w:p w:rsidR="00F058EB" w:rsidRPr="0045355E" w:rsidRDefault="00F058EB" w:rsidP="00C978ED">
            <w:pPr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Развивающие:</w:t>
            </w:r>
            <w:r w:rsidR="00C978ED" w:rsidRPr="004535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развивать логическое мышление, память, внимание;</w:t>
            </w:r>
          </w:p>
          <w:p w:rsidR="00F058EB" w:rsidRPr="0045355E" w:rsidRDefault="00F058EB" w:rsidP="00F058EB">
            <w:pPr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развивать такие личностные качества, как усидчивость, умение</w:t>
            </w:r>
          </w:p>
          <w:p w:rsidR="00F058EB" w:rsidRPr="0045355E" w:rsidRDefault="00F058EB" w:rsidP="00C978ED">
            <w:pPr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сохранять выдержку, умение критично относиться к себе; формировать навыки запоминания;</w:t>
            </w:r>
            <w:r w:rsidR="00C978ED" w:rsidRPr="004535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развивать образное мышление;</w:t>
            </w:r>
          </w:p>
          <w:p w:rsidR="00F058EB" w:rsidRPr="0045355E" w:rsidRDefault="00F058EB" w:rsidP="00F058EB">
            <w:pPr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• расширять представления об окружающем мире.</w:t>
            </w:r>
          </w:p>
          <w:p w:rsidR="005E5A52" w:rsidRPr="0045355E" w:rsidRDefault="00F058EB" w:rsidP="00C978ED">
            <w:pPr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Воспитательные:</w:t>
            </w:r>
            <w:r w:rsidR="00C978ED" w:rsidRPr="004535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бережно относиться к окружающим;</w:t>
            </w:r>
            <w:r w:rsidR="00C978ED" w:rsidRPr="004535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 xml:space="preserve"> прививать навыки самодисциплины;</w:t>
            </w:r>
            <w:r w:rsidR="00C978ED" w:rsidRPr="004535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способствовать воспитанию волевых качеств, самосовершенствования и самооценки; формирование умений участвовать в коллективной деятельности.</w:t>
            </w:r>
          </w:p>
        </w:tc>
      </w:tr>
      <w:tr w:rsidR="0045355E" w:rsidRPr="0045355E" w:rsidTr="00F058EB">
        <w:trPr>
          <w:trHeight w:val="439"/>
        </w:trPr>
        <w:tc>
          <w:tcPr>
            <w:tcW w:w="5000" w:type="pct"/>
            <w:gridSpan w:val="2"/>
          </w:tcPr>
          <w:p w:rsidR="005E5A52" w:rsidRPr="0045355E" w:rsidRDefault="005E5A52" w:rsidP="005E5A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/>
                <w:sz w:val="24"/>
                <w:szCs w:val="24"/>
              </w:rPr>
              <w:t>Социально – гуманитарная направленность</w:t>
            </w:r>
          </w:p>
        </w:tc>
      </w:tr>
      <w:tr w:rsidR="0045355E" w:rsidRPr="0045355E" w:rsidTr="00F058EB">
        <w:tc>
          <w:tcPr>
            <w:tcW w:w="1192" w:type="pct"/>
          </w:tcPr>
          <w:p w:rsidR="005E5A52" w:rsidRPr="0045355E" w:rsidRDefault="005E5A52" w:rsidP="004535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bidi="ru-RU"/>
              </w:rPr>
              <w:t>«</w:t>
            </w:r>
            <w:r w:rsidR="0045355E" w:rsidRPr="0045355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SMS</w:t>
            </w:r>
            <w:r w:rsidR="0045355E" w:rsidRPr="0045355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45355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bidi="ru-RU"/>
              </w:rPr>
              <w:t>-дети»</w:t>
            </w:r>
          </w:p>
        </w:tc>
        <w:tc>
          <w:tcPr>
            <w:tcW w:w="3808" w:type="pct"/>
          </w:tcPr>
          <w:p w:rsidR="0000316A" w:rsidRPr="0045355E" w:rsidRDefault="005E5A52" w:rsidP="0000316A">
            <w:pPr>
              <w:tabs>
                <w:tab w:val="left" w:pos="1404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В объединении могут заниматься воспитанники 11-15 летнего возраста, программа рассчитана на 1 год обучения</w:t>
            </w:r>
            <w:r w:rsidR="00763499" w:rsidRPr="0045355E">
              <w:rPr>
                <w:rFonts w:ascii="Times New Roman" w:hAnsi="Times New Roman"/>
                <w:sz w:val="24"/>
                <w:szCs w:val="24"/>
              </w:rPr>
              <w:t>.</w:t>
            </w:r>
            <w:r w:rsidR="00763499" w:rsidRPr="0045355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00316A" w:rsidRPr="0045355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Цель  программы  </w:t>
            </w:r>
            <w:r w:rsidR="00763499" w:rsidRPr="0045355E">
              <w:rPr>
                <w:rFonts w:ascii="Times New Roman" w:hAnsi="Times New Roman"/>
                <w:sz w:val="24"/>
                <w:szCs w:val="24"/>
              </w:rPr>
              <w:t>с</w:t>
            </w:r>
            <w:r w:rsidR="0000316A" w:rsidRPr="0045355E">
              <w:rPr>
                <w:rFonts w:ascii="Times New Roman" w:hAnsi="Times New Roman"/>
                <w:sz w:val="24"/>
                <w:szCs w:val="24"/>
              </w:rPr>
              <w:t xml:space="preserve">пособствовать реализации  республиканского </w:t>
            </w:r>
            <w:r w:rsidR="0000316A" w:rsidRPr="0045355E">
              <w:rPr>
                <w:rFonts w:ascii="Times New Roman" w:hAnsi="Times New Roman"/>
                <w:bCs/>
                <w:sz w:val="24"/>
                <w:szCs w:val="24"/>
              </w:rPr>
              <w:t>антинаркотиче</w:t>
            </w:r>
            <w:r w:rsidR="00763499" w:rsidRPr="0045355E">
              <w:rPr>
                <w:rFonts w:ascii="Times New Roman" w:hAnsi="Times New Roman"/>
                <w:bCs/>
                <w:sz w:val="24"/>
                <w:szCs w:val="24"/>
              </w:rPr>
              <w:t xml:space="preserve">ского проекта; </w:t>
            </w:r>
            <w:r w:rsidR="00763499" w:rsidRPr="004535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="0000316A" w:rsidRPr="004535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овышение ответственности детей и подростков за своё здоровье, предупреждение первой пробы курения, алкоголя, психоактивных веществ.</w:t>
            </w:r>
          </w:p>
          <w:p w:rsidR="0000316A" w:rsidRPr="0045355E" w:rsidRDefault="0000316A" w:rsidP="0000316A">
            <w:pPr>
              <w:shd w:val="clear" w:color="auto" w:fill="FFFFFF"/>
              <w:tabs>
                <w:tab w:val="left" w:pos="1404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Cs/>
                <w:iCs/>
                <w:sz w:val="24"/>
                <w:szCs w:val="24"/>
              </w:rPr>
              <w:t>Задачи программы</w:t>
            </w:r>
            <w:r w:rsidR="00763499" w:rsidRPr="0045355E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  <w:p w:rsidR="0000316A" w:rsidRPr="0045355E" w:rsidRDefault="0000316A" w:rsidP="0000316A">
            <w:pPr>
              <w:tabs>
                <w:tab w:val="left" w:pos="1404"/>
              </w:tabs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45355E">
              <w:rPr>
                <w:rFonts w:ascii="Times New Roman" w:hAnsi="Times New Roman"/>
                <w:sz w:val="24"/>
                <w:szCs w:val="24"/>
                <w:lang w:val="ru"/>
              </w:rPr>
              <w:t xml:space="preserve">Обучающие задачи </w:t>
            </w:r>
            <w:r w:rsidR="00C978ED" w:rsidRPr="0045355E">
              <w:rPr>
                <w:rFonts w:ascii="Times New Roman" w:hAnsi="Times New Roman"/>
                <w:sz w:val="24"/>
                <w:szCs w:val="24"/>
                <w:lang w:val="ru"/>
              </w:rPr>
              <w:t>:</w:t>
            </w:r>
            <w:r w:rsidR="00763499" w:rsidRPr="0045355E">
              <w:rPr>
                <w:rFonts w:ascii="Times New Roman" w:hAnsi="Times New Roman"/>
                <w:sz w:val="24"/>
                <w:szCs w:val="24"/>
                <w:lang w:val="ru"/>
              </w:rPr>
              <w:t xml:space="preserve">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обучить школьников  участвующих в проекте, работе по контрактному методу;</w:t>
            </w:r>
            <w:r w:rsidR="00C978ED" w:rsidRPr="0045355E">
              <w:rPr>
                <w:rFonts w:ascii="Times New Roman" w:hAnsi="Times New Roman"/>
                <w:sz w:val="24"/>
                <w:szCs w:val="24"/>
                <w:lang w:val="ru"/>
              </w:rPr>
              <w:t xml:space="preserve">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 xml:space="preserve"> отследить результаты выполнения проекта</w:t>
            </w:r>
            <w:r w:rsidR="00056057" w:rsidRPr="004535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316A" w:rsidRPr="0045355E" w:rsidRDefault="0000316A" w:rsidP="0000316A">
            <w:pPr>
              <w:tabs>
                <w:tab w:val="left" w:pos="1404"/>
              </w:tabs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45355E">
              <w:rPr>
                <w:rFonts w:ascii="Times New Roman" w:hAnsi="Times New Roman"/>
                <w:sz w:val="24"/>
                <w:szCs w:val="24"/>
                <w:lang w:val="ru"/>
              </w:rPr>
              <w:t>Развивающие задачи</w:t>
            </w:r>
            <w:r w:rsidR="00C978ED" w:rsidRPr="0045355E">
              <w:rPr>
                <w:rFonts w:ascii="Times New Roman" w:hAnsi="Times New Roman"/>
                <w:sz w:val="24"/>
                <w:szCs w:val="24"/>
                <w:lang w:val="ru"/>
              </w:rPr>
              <w:t>:</w:t>
            </w:r>
            <w:r w:rsidRPr="0045355E">
              <w:rPr>
                <w:rFonts w:ascii="Times New Roman" w:hAnsi="Times New Roman"/>
                <w:sz w:val="24"/>
                <w:szCs w:val="24"/>
                <w:lang w:val="ru"/>
              </w:rPr>
              <w:t xml:space="preserve">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познакомить подростков с целями, задачами, механизмом реализации программы;</w:t>
            </w:r>
            <w:r w:rsidR="00763499" w:rsidRPr="0045355E">
              <w:rPr>
                <w:rFonts w:ascii="Times New Roman" w:hAnsi="Times New Roman"/>
                <w:sz w:val="24"/>
                <w:szCs w:val="24"/>
                <w:lang w:val="ru"/>
              </w:rPr>
              <w:t xml:space="preserve">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провести информационно-разъяснительные мероприятия с детьми и их родителями; заключить контракты с учащимися</w:t>
            </w:r>
            <w:r w:rsidR="00056057" w:rsidRPr="0045355E">
              <w:rPr>
                <w:rFonts w:ascii="Times New Roman" w:hAnsi="Times New Roman"/>
                <w:sz w:val="24"/>
                <w:szCs w:val="24"/>
              </w:rPr>
              <w:t>.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5E5A52" w:rsidRPr="0045355E" w:rsidRDefault="0000316A" w:rsidP="00763499">
            <w:pPr>
              <w:tabs>
                <w:tab w:val="left" w:pos="1404"/>
              </w:tabs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  <w:lang w:val="ru"/>
              </w:rPr>
              <w:t>Воспитательные задачи</w:t>
            </w:r>
            <w:r w:rsidR="00763499" w:rsidRPr="0045355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535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привить аккуратн</w:t>
            </w:r>
            <w:r w:rsidR="00763499" w:rsidRPr="004535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ость, ответственность, точность;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организовать работу актива учащи</w:t>
            </w:r>
            <w:r w:rsidR="00763499" w:rsidRPr="0045355E">
              <w:rPr>
                <w:rFonts w:ascii="Times New Roman" w:hAnsi="Times New Roman"/>
                <w:sz w:val="24"/>
                <w:szCs w:val="24"/>
              </w:rPr>
              <w:t xml:space="preserve">хся – представителей  классов;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пропагандировать проект чере</w:t>
            </w:r>
            <w:r w:rsidR="00763499" w:rsidRPr="0045355E">
              <w:rPr>
                <w:rFonts w:ascii="Times New Roman" w:hAnsi="Times New Roman"/>
                <w:sz w:val="24"/>
                <w:szCs w:val="24"/>
              </w:rPr>
              <w:t xml:space="preserve">з средства массовой информации;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организовать и провести антинаркотические мероприятия в организациях, уч</w:t>
            </w:r>
            <w:r w:rsidR="00056057" w:rsidRPr="0045355E">
              <w:rPr>
                <w:rFonts w:ascii="Times New Roman" w:hAnsi="Times New Roman"/>
                <w:sz w:val="24"/>
                <w:szCs w:val="24"/>
              </w:rPr>
              <w:t>аствующих в проекте.</w:t>
            </w:r>
          </w:p>
        </w:tc>
      </w:tr>
      <w:tr w:rsidR="0045355E" w:rsidRPr="0045355E" w:rsidTr="00F058EB">
        <w:tc>
          <w:tcPr>
            <w:tcW w:w="1192" w:type="pct"/>
          </w:tcPr>
          <w:p w:rsidR="005E5A52" w:rsidRPr="0045355E" w:rsidRDefault="005E5A52" w:rsidP="005E5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«Семьеведение»</w:t>
            </w:r>
          </w:p>
        </w:tc>
        <w:tc>
          <w:tcPr>
            <w:tcW w:w="3808" w:type="pct"/>
          </w:tcPr>
          <w:p w:rsidR="00F058EB" w:rsidRPr="0045355E" w:rsidRDefault="005E5A52" w:rsidP="00F058EB">
            <w:pPr>
              <w:tabs>
                <w:tab w:val="left" w:pos="2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 xml:space="preserve"> Прог</w:t>
            </w:r>
            <w:r w:rsidR="00F058EB" w:rsidRPr="0045355E">
              <w:rPr>
                <w:rFonts w:ascii="Times New Roman" w:hAnsi="Times New Roman"/>
                <w:sz w:val="24"/>
                <w:szCs w:val="24"/>
              </w:rPr>
              <w:t>рамма предназначена для детей 16-17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 xml:space="preserve"> лет, рассчитана на 1 год обучения. </w:t>
            </w:r>
            <w:r w:rsidR="00F058EB" w:rsidRPr="0045355E">
              <w:rPr>
                <w:rFonts w:ascii="Times New Roman" w:hAnsi="Times New Roman"/>
                <w:bCs/>
                <w:sz w:val="24"/>
                <w:szCs w:val="24"/>
              </w:rPr>
              <w:t>Цель</w:t>
            </w:r>
            <w:r w:rsidR="00F058EB" w:rsidRPr="0045355E">
              <w:rPr>
                <w:rFonts w:ascii="Times New Roman" w:hAnsi="Times New Roman"/>
                <w:sz w:val="24"/>
                <w:szCs w:val="24"/>
              </w:rPr>
              <w:t xml:space="preserve">: программы сформировать у учащихся старших классов представлений о закономерностях функционирования институтов брака и семьи в современном российском обществе; систематизировать имеющиеся  знания о сущности брачных и семейных отношений и углубить их за счёт привлечения дополнительного материала философского, гендерного, </w:t>
            </w:r>
            <w:r w:rsidR="00F058EB" w:rsidRPr="004535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социологического, демографического, юридического, психологического  характера.  </w:t>
            </w:r>
          </w:p>
          <w:p w:rsidR="00F058EB" w:rsidRPr="0045355E" w:rsidRDefault="00F058EB" w:rsidP="00F058EB">
            <w:pPr>
              <w:shd w:val="clear" w:color="auto" w:fill="FFFFFF"/>
              <w:tabs>
                <w:tab w:val="left" w:pos="270"/>
              </w:tabs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316A" w:rsidRPr="0045355E">
              <w:rPr>
                <w:rFonts w:ascii="Times New Roman" w:hAnsi="Times New Roman"/>
                <w:bCs/>
                <w:sz w:val="24"/>
                <w:szCs w:val="24"/>
              </w:rPr>
              <w:t>Задачи программы:</w:t>
            </w:r>
          </w:p>
          <w:p w:rsidR="00F058EB" w:rsidRPr="0045355E" w:rsidRDefault="00763499" w:rsidP="0076349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Образовательные задачи: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ф</w:t>
            </w:r>
            <w:r w:rsidR="00F058EB" w:rsidRPr="0045355E">
              <w:rPr>
                <w:rFonts w:ascii="Times New Roman" w:hAnsi="Times New Roman"/>
                <w:sz w:val="24"/>
                <w:szCs w:val="24"/>
              </w:rPr>
              <w:t>ормирование у учащихся исторически цельног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о представления о браке и семье; в</w:t>
            </w:r>
            <w:r w:rsidR="00F058EB" w:rsidRPr="0045355E">
              <w:rPr>
                <w:rFonts w:ascii="Times New Roman" w:hAnsi="Times New Roman"/>
                <w:sz w:val="24"/>
                <w:szCs w:val="24"/>
              </w:rPr>
              <w:t>оспитание социальной ответственности в таких сферах семейной жизни, как заключение брака, рождение ребёнка и его воспитание, ведение домохозяйства, решение семейных конфликтов.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; о</w:t>
            </w:r>
            <w:r w:rsidR="00F058EB" w:rsidRPr="0045355E">
              <w:rPr>
                <w:rFonts w:ascii="Times New Roman" w:hAnsi="Times New Roman"/>
                <w:sz w:val="24"/>
                <w:szCs w:val="24"/>
              </w:rPr>
              <w:t>бучение системе взаимодействий семьи с такими сферами общественной жизни как экономика, право, религия, культура.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; о</w:t>
            </w:r>
            <w:r w:rsidR="00F058EB" w:rsidRPr="0045355E">
              <w:rPr>
                <w:rFonts w:ascii="Times New Roman" w:hAnsi="Times New Roman"/>
                <w:sz w:val="24"/>
                <w:szCs w:val="24"/>
              </w:rPr>
              <w:t>пределение роли государства в поддержке семьи как социального института и приоритетов в семейной политике.</w:t>
            </w:r>
          </w:p>
          <w:p w:rsidR="00F058EB" w:rsidRPr="0045355E" w:rsidRDefault="00F058EB" w:rsidP="00C978ED">
            <w:pPr>
              <w:shd w:val="clear" w:color="auto" w:fill="FFFFFF"/>
              <w:tabs>
                <w:tab w:val="left" w:pos="270"/>
              </w:tabs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bCs/>
                <w:sz w:val="24"/>
                <w:szCs w:val="24"/>
              </w:rPr>
              <w:t>Воспитательные задачи:</w:t>
            </w:r>
            <w:r w:rsidR="00C978ED" w:rsidRPr="0045355E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ормирование социальной, демографической, правовой, экономической,</w:t>
            </w:r>
            <w:r w:rsidR="00C978ED" w:rsidRPr="0045355E">
              <w:rPr>
                <w:rFonts w:ascii="Times New Roman" w:hAnsi="Times New Roman"/>
                <w:sz w:val="24"/>
                <w:szCs w:val="24"/>
              </w:rPr>
              <w:t xml:space="preserve"> нравственной культуры учащихся; о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сознание важности и значимости семейных ценностей для общественного и</w:t>
            </w:r>
            <w:r w:rsidR="00763499" w:rsidRPr="0045355E">
              <w:rPr>
                <w:rFonts w:ascii="Times New Roman" w:hAnsi="Times New Roman"/>
                <w:sz w:val="24"/>
                <w:szCs w:val="24"/>
              </w:rPr>
              <w:t xml:space="preserve"> личностного развития поколений;</w:t>
            </w:r>
          </w:p>
          <w:p w:rsidR="00F058EB" w:rsidRPr="0045355E" w:rsidRDefault="00763499" w:rsidP="00763499">
            <w:pPr>
              <w:shd w:val="clear" w:color="auto" w:fill="FFFFFF"/>
              <w:tabs>
                <w:tab w:val="left" w:pos="270"/>
              </w:tabs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в</w:t>
            </w:r>
            <w:r w:rsidR="00F058EB" w:rsidRPr="0045355E">
              <w:rPr>
                <w:rFonts w:ascii="Times New Roman" w:hAnsi="Times New Roman"/>
                <w:sz w:val="24"/>
                <w:szCs w:val="24"/>
              </w:rPr>
              <w:t>оспитание культуры поведения в межличностны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х отношениях в семье и в школе; ф</w:t>
            </w:r>
            <w:r w:rsidR="00F058EB" w:rsidRPr="0045355E">
              <w:rPr>
                <w:rFonts w:ascii="Times New Roman" w:hAnsi="Times New Roman"/>
                <w:sz w:val="24"/>
                <w:szCs w:val="24"/>
              </w:rPr>
              <w:t>ормирование терпимости к альтернативным формам брачных взаимоотношений в ситуации предпочтительности традиционных моделей брака и семьи.</w:t>
            </w:r>
          </w:p>
          <w:p w:rsidR="005E5A52" w:rsidRPr="0045355E" w:rsidRDefault="00763499" w:rsidP="00763499">
            <w:pPr>
              <w:shd w:val="clear" w:color="auto" w:fill="FFFFFF"/>
              <w:tabs>
                <w:tab w:val="left" w:pos="270"/>
              </w:tabs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Развивающие задачи: р</w:t>
            </w:r>
            <w:r w:rsidR="00F058EB" w:rsidRPr="0045355E">
              <w:rPr>
                <w:rFonts w:ascii="Times New Roman" w:hAnsi="Times New Roman"/>
                <w:sz w:val="24"/>
                <w:szCs w:val="24"/>
              </w:rPr>
              <w:t>азвитие положительных личностных качеств школьников - ответственности, долга, серьёзного отношени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я к браку, семье, родительству.; о</w:t>
            </w:r>
            <w:r w:rsidR="00F058EB" w:rsidRPr="0045355E">
              <w:rPr>
                <w:rFonts w:ascii="Times New Roman" w:hAnsi="Times New Roman"/>
                <w:sz w:val="24"/>
                <w:szCs w:val="24"/>
              </w:rPr>
              <w:t>пределение жизненных важных ценностей для формирования брачных и семейных отношений, среди которых - вступление в официальный брак, наличие уютного дома, собственной семьи, нескольких детей, конструктивные отношения с прародителями, забота о старших и младших членах семьи.</w:t>
            </w:r>
          </w:p>
        </w:tc>
      </w:tr>
      <w:tr w:rsidR="0045355E" w:rsidRPr="0045355E" w:rsidTr="00F058EB">
        <w:tc>
          <w:tcPr>
            <w:tcW w:w="1192" w:type="pct"/>
          </w:tcPr>
          <w:p w:rsidR="005E5A52" w:rsidRPr="0045355E" w:rsidRDefault="005E5A52" w:rsidP="005E5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«Военное дело»</w:t>
            </w:r>
          </w:p>
        </w:tc>
        <w:tc>
          <w:tcPr>
            <w:tcW w:w="3808" w:type="pct"/>
          </w:tcPr>
          <w:p w:rsidR="00C978ED" w:rsidRPr="0045355E" w:rsidRDefault="005E5A52" w:rsidP="00C978E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 xml:space="preserve">Программа рассчитана для учащихся 10- 17 лет. </w:t>
            </w:r>
            <w:r w:rsidR="00C978ED" w:rsidRPr="0045355E">
              <w:rPr>
                <w:rFonts w:ascii="Times New Roman" w:hAnsi="Times New Roman"/>
                <w:sz w:val="24"/>
                <w:szCs w:val="24"/>
              </w:rPr>
              <w:t>Цель программы: привлечение обучающихся к активным занятиям стрелковым спортом посредством обучения техническим приемам пулевой стрельбы.</w:t>
            </w:r>
          </w:p>
          <w:p w:rsidR="00C978ED" w:rsidRPr="0045355E" w:rsidRDefault="00C978ED" w:rsidP="00C978E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Задачи программы:</w:t>
            </w:r>
          </w:p>
          <w:p w:rsidR="00C978ED" w:rsidRPr="0045355E" w:rsidRDefault="00C978ED" w:rsidP="00C978E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Обучающие:  обучить основным теоретическим и практическим знаниям в области стрелкового спорта;  ознакомить с общими сведениями о пневматическом оружии, используемом в стрельбе;  обучить приемам безопасности при стрельбе из пневматической винтовки.</w:t>
            </w:r>
          </w:p>
          <w:p w:rsidR="00C978ED" w:rsidRPr="0045355E" w:rsidRDefault="00C978ED" w:rsidP="00C978E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Развивающие: расширить кругозор и эрудицию обучающихся в области стрелкового спорта и военного дела;  освоить технику стрелкового оружия.</w:t>
            </w:r>
          </w:p>
          <w:p w:rsidR="005E5A52" w:rsidRPr="0045355E" w:rsidRDefault="00C978ED" w:rsidP="0076349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Воспитательные:  воспитание чувства гордости за достижения Российского стрелкового спорта, воспитание дисциплины, чувства ответственности за порученное дело;  развитие навыка группового общения, умения работать в команде;  форми</w:t>
            </w:r>
            <w:r w:rsidR="00763499" w:rsidRPr="0045355E">
              <w:rPr>
                <w:rFonts w:ascii="Times New Roman" w:hAnsi="Times New Roman"/>
                <w:sz w:val="24"/>
                <w:szCs w:val="24"/>
              </w:rPr>
              <w:t>рование здорового образа жизни.</w:t>
            </w:r>
          </w:p>
        </w:tc>
      </w:tr>
      <w:tr w:rsidR="0045355E" w:rsidRPr="0045355E" w:rsidTr="00F058EB">
        <w:tc>
          <w:tcPr>
            <w:tcW w:w="1192" w:type="pct"/>
          </w:tcPr>
          <w:p w:rsidR="005E5A52" w:rsidRPr="0045355E" w:rsidRDefault="005E5A52" w:rsidP="005E5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«ЮНАРМИЯ»</w:t>
            </w:r>
          </w:p>
        </w:tc>
        <w:tc>
          <w:tcPr>
            <w:tcW w:w="3808" w:type="pct"/>
          </w:tcPr>
          <w:p w:rsidR="0045355E" w:rsidRPr="0045355E" w:rsidRDefault="005E5A52" w:rsidP="0045355E">
            <w:pPr>
              <w:tabs>
                <w:tab w:val="left" w:pos="728"/>
              </w:tabs>
              <w:ind w:right="23"/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>Программа рассчитана д</w:t>
            </w:r>
            <w:r w:rsidR="0045355E" w:rsidRPr="0045355E">
              <w:rPr>
                <w:rFonts w:ascii="Times New Roman" w:hAnsi="Times New Roman"/>
                <w:sz w:val="24"/>
                <w:szCs w:val="24"/>
              </w:rPr>
              <w:t>ля  учащихся школы в возрасте 15-16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 xml:space="preserve"> лет. Целью программы является </w:t>
            </w:r>
            <w:r w:rsidR="0045355E" w:rsidRPr="0045355E">
              <w:rPr>
                <w:rFonts w:ascii="Times New Roman" w:hAnsi="Times New Roman"/>
                <w:sz w:val="24"/>
                <w:szCs w:val="24"/>
              </w:rPr>
              <w:t xml:space="preserve"> воспитание у учащихся в духе любви к Родине и готовности выполнить свой долг по ее защите; формирование и развитие у учащихся высокого чувства долга, мужества, физической выносливости.</w:t>
            </w:r>
          </w:p>
          <w:p w:rsidR="0045355E" w:rsidRPr="0045355E" w:rsidRDefault="0045355E" w:rsidP="0045355E">
            <w:pPr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 xml:space="preserve">Задачи: совершенствование у учащихся жизненно важных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lastRenderedPageBreak/>
              <w:t>двигательных умений и навыков;</w:t>
            </w:r>
          </w:p>
          <w:p w:rsidR="0045355E" w:rsidRPr="0045355E" w:rsidRDefault="0045355E" w:rsidP="0045355E">
            <w:pPr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 xml:space="preserve"> содействие укреплению здоровья и физическому развитию детского организма с помощью физических упражнений;</w:t>
            </w:r>
          </w:p>
          <w:p w:rsidR="0045355E" w:rsidRPr="0045355E" w:rsidRDefault="0045355E" w:rsidP="0045355E">
            <w:pPr>
              <w:rPr>
                <w:rFonts w:ascii="Times New Roman" w:hAnsi="Times New Roman"/>
                <w:sz w:val="24"/>
                <w:szCs w:val="24"/>
              </w:rPr>
            </w:pPr>
            <w:r w:rsidRPr="0045355E">
              <w:rPr>
                <w:rFonts w:ascii="Times New Roman" w:hAnsi="Times New Roman"/>
                <w:sz w:val="24"/>
                <w:szCs w:val="24"/>
              </w:rPr>
              <w:t xml:space="preserve"> формирование нравственных и волевых качеств, необходимых для адаптации в коллективе и активному включению в трудовой деятельности.</w:t>
            </w:r>
          </w:p>
          <w:p w:rsidR="0045355E" w:rsidRPr="0045355E" w:rsidRDefault="0045355E" w:rsidP="0045355E">
            <w:pPr>
              <w:spacing w:line="276" w:lineRule="auto"/>
              <w:ind w:right="20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45355E">
              <w:rPr>
                <w:rFonts w:ascii="Times New Roman" w:hAnsi="Times New Roman"/>
                <w:sz w:val="24"/>
                <w:szCs w:val="24"/>
                <w:lang w:val="ru"/>
              </w:rPr>
              <w:t xml:space="preserve">Обучающие задачи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сформировать у учащихся представление о патриотическом воспитании”; сформировать чувства долга, мужества, физической выносливости; сформировать нравственные и волевые качества, необходимые для адаптации в коллективе и активному включению в трудовой деятельности;</w:t>
            </w:r>
          </w:p>
          <w:p w:rsidR="0045355E" w:rsidRPr="0045355E" w:rsidRDefault="0045355E" w:rsidP="0045355E">
            <w:pPr>
              <w:spacing w:line="276" w:lineRule="auto"/>
              <w:ind w:right="20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45355E">
              <w:rPr>
                <w:rFonts w:ascii="Times New Roman" w:hAnsi="Times New Roman"/>
                <w:sz w:val="24"/>
                <w:szCs w:val="24"/>
                <w:lang w:val="ru"/>
              </w:rPr>
              <w:t xml:space="preserve">Развивающие задачи </w:t>
            </w:r>
            <w:r w:rsidRPr="0045355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"/>
              </w:rPr>
              <w:t xml:space="preserve"> </w:t>
            </w:r>
            <w:r w:rsidRPr="004535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развить и укрепить здоровье, физическое развитие с помощью физических упражнений.</w:t>
            </w:r>
          </w:p>
          <w:p w:rsidR="005E5A52" w:rsidRPr="0045355E" w:rsidRDefault="0045355E" w:rsidP="0045355E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  <w:lang w:val="ru"/>
              </w:rPr>
            </w:pPr>
            <w:r w:rsidRPr="0045355E">
              <w:rPr>
                <w:rFonts w:ascii="Times New Roman" w:hAnsi="Times New Roman"/>
                <w:sz w:val="24"/>
                <w:szCs w:val="24"/>
                <w:lang w:val="ru"/>
              </w:rPr>
              <w:t>Воспитательные задачи:</w:t>
            </w:r>
            <w:r w:rsidRPr="004535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привить и воспитать  </w:t>
            </w:r>
            <w:r w:rsidRPr="0045355E">
              <w:rPr>
                <w:rFonts w:ascii="Times New Roman" w:hAnsi="Times New Roman"/>
                <w:sz w:val="24"/>
                <w:szCs w:val="24"/>
              </w:rPr>
              <w:t>любовь к Родине и готовности выполнить свой долг по ее защите;</w:t>
            </w:r>
          </w:p>
        </w:tc>
      </w:tr>
    </w:tbl>
    <w:p w:rsidR="005E5A52" w:rsidRPr="0045355E" w:rsidRDefault="005E5A52" w:rsidP="005E5A5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 xml:space="preserve">Вся система работы дополнительного образования в Учреждении направлена на формирование у обучающихся способностей, интересов и умений, необходимых для успешного функционирования в обществе, в раскрытии их индивидуально-творческого потенциала, в формировании позитивного отношения к себе и к окружающей действительности. </w:t>
      </w: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>Каждая из программ – это документ, отражающий педагогическую концепцию в соответствии с заявленными целями деятельности, с учётом условий, методов и технологий достижения целей, а также предполагаемого результата. Дополнительная общеобразовательная общеразвивающая программа предназначена для работы с детьми от 7 до 18 лет и направлены на формирование культуры творческой личности. Программы отличаются большим разнообразием тем и оригинальным подходом к их раскрытию</w:t>
      </w: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5E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раскрывает структуру организации, последовательность осуществления, информационное, технологическое и ресурсное обеспечение образовательного процесса, является индивидуальным образовательным маршрутом личности, содержащим возможности выхода на определенный уровень образованности и решению задач приоритетного направления Учреждения. </w:t>
      </w:r>
    </w:p>
    <w:p w:rsidR="005E5A52" w:rsidRPr="0045355E" w:rsidRDefault="005E5A52" w:rsidP="005E5A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A52" w:rsidRPr="0045355E" w:rsidRDefault="005E5A52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58EB" w:rsidRPr="0045355E" w:rsidRDefault="00F058EB" w:rsidP="005E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058EB" w:rsidRPr="0045355E" w:rsidSect="005E5A5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CD0" w:rsidRDefault="00E13CD0" w:rsidP="005E5A52">
      <w:pPr>
        <w:spacing w:after="0" w:line="240" w:lineRule="auto"/>
      </w:pPr>
      <w:r>
        <w:separator/>
      </w:r>
    </w:p>
  </w:endnote>
  <w:endnote w:type="continuationSeparator" w:id="0">
    <w:p w:rsidR="00E13CD0" w:rsidRDefault="00E13CD0" w:rsidP="005E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5538086"/>
      <w:docPartObj>
        <w:docPartGallery w:val="Page Numbers (Bottom of Page)"/>
        <w:docPartUnique/>
      </w:docPartObj>
    </w:sdtPr>
    <w:sdtEndPr/>
    <w:sdtContent>
      <w:p w:rsidR="008C5361" w:rsidRDefault="008C536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BEB">
          <w:rPr>
            <w:noProof/>
          </w:rPr>
          <w:t>22</w:t>
        </w:r>
        <w:r>
          <w:fldChar w:fldCharType="end"/>
        </w:r>
      </w:p>
    </w:sdtContent>
  </w:sdt>
  <w:p w:rsidR="008C5361" w:rsidRDefault="008C536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CD0" w:rsidRDefault="00E13CD0" w:rsidP="005E5A52">
      <w:pPr>
        <w:spacing w:after="0" w:line="240" w:lineRule="auto"/>
      </w:pPr>
      <w:r>
        <w:separator/>
      </w:r>
    </w:p>
  </w:footnote>
  <w:footnote w:type="continuationSeparator" w:id="0">
    <w:p w:rsidR="00E13CD0" w:rsidRDefault="00E13CD0" w:rsidP="005E5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5046810"/>
    <w:lvl w:ilvl="0">
      <w:numFmt w:val="bullet"/>
      <w:lvlText w:val="*"/>
      <w:lvlJc w:val="left"/>
    </w:lvl>
  </w:abstractNum>
  <w:abstractNum w:abstractNumId="1">
    <w:nsid w:val="05594B84"/>
    <w:multiLevelType w:val="hybridMultilevel"/>
    <w:tmpl w:val="B6A453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1C1110"/>
    <w:multiLevelType w:val="multilevel"/>
    <w:tmpl w:val="94F02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7C271D"/>
    <w:multiLevelType w:val="hybridMultilevel"/>
    <w:tmpl w:val="9E6E81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8A671E3"/>
    <w:multiLevelType w:val="hybridMultilevel"/>
    <w:tmpl w:val="C94012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8CF697B"/>
    <w:multiLevelType w:val="multilevel"/>
    <w:tmpl w:val="CF4E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AB5401"/>
    <w:multiLevelType w:val="hybridMultilevel"/>
    <w:tmpl w:val="9808D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8A06D1"/>
    <w:multiLevelType w:val="multilevel"/>
    <w:tmpl w:val="57E8B7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DF3429"/>
    <w:multiLevelType w:val="hybridMultilevel"/>
    <w:tmpl w:val="9EC2E1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BDA1ACC"/>
    <w:multiLevelType w:val="hybridMultilevel"/>
    <w:tmpl w:val="78C80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9"/>
  </w:num>
  <w:num w:numId="6">
    <w:abstractNumId w:val="3"/>
  </w:num>
  <w:num w:numId="7">
    <w:abstractNumId w:val="4"/>
  </w:num>
  <w:num w:numId="8">
    <w:abstractNumId w:val="5"/>
  </w:num>
  <w:num w:numId="9">
    <w:abstractNumId w:val="2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A52"/>
    <w:rsid w:val="0000316A"/>
    <w:rsid w:val="00056057"/>
    <w:rsid w:val="00095E05"/>
    <w:rsid w:val="000F1D24"/>
    <w:rsid w:val="00102511"/>
    <w:rsid w:val="00116D95"/>
    <w:rsid w:val="00163772"/>
    <w:rsid w:val="00193E65"/>
    <w:rsid w:val="0019774E"/>
    <w:rsid w:val="003448C3"/>
    <w:rsid w:val="003E2BEB"/>
    <w:rsid w:val="00412D45"/>
    <w:rsid w:val="004153E8"/>
    <w:rsid w:val="0045355E"/>
    <w:rsid w:val="005844BD"/>
    <w:rsid w:val="005A00A3"/>
    <w:rsid w:val="005E5A52"/>
    <w:rsid w:val="00660A09"/>
    <w:rsid w:val="00676080"/>
    <w:rsid w:val="0069207A"/>
    <w:rsid w:val="00727602"/>
    <w:rsid w:val="00763499"/>
    <w:rsid w:val="008505AB"/>
    <w:rsid w:val="008C5361"/>
    <w:rsid w:val="00904428"/>
    <w:rsid w:val="00A20F52"/>
    <w:rsid w:val="00A97F06"/>
    <w:rsid w:val="00AD5A62"/>
    <w:rsid w:val="00B568BE"/>
    <w:rsid w:val="00B641F6"/>
    <w:rsid w:val="00C1206F"/>
    <w:rsid w:val="00C978ED"/>
    <w:rsid w:val="00CF0CB8"/>
    <w:rsid w:val="00D13A42"/>
    <w:rsid w:val="00DD3167"/>
    <w:rsid w:val="00E13CD0"/>
    <w:rsid w:val="00E71C33"/>
    <w:rsid w:val="00ED7171"/>
    <w:rsid w:val="00ED7DAD"/>
    <w:rsid w:val="00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A52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5E5A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5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5A52"/>
  </w:style>
  <w:style w:type="paragraph" w:styleId="a6">
    <w:name w:val="footer"/>
    <w:basedOn w:val="a"/>
    <w:link w:val="a7"/>
    <w:uiPriority w:val="99"/>
    <w:unhideWhenUsed/>
    <w:rsid w:val="005E5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5A52"/>
  </w:style>
  <w:style w:type="paragraph" w:styleId="a8">
    <w:name w:val="Normal (Web)"/>
    <w:basedOn w:val="a"/>
    <w:uiPriority w:val="99"/>
    <w:unhideWhenUsed/>
    <w:rsid w:val="0058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20F52"/>
    <w:pPr>
      <w:widowControl w:val="0"/>
      <w:autoSpaceDE w:val="0"/>
      <w:autoSpaceDN w:val="0"/>
      <w:adjustRightInd w:val="0"/>
      <w:spacing w:after="0" w:line="250" w:lineRule="exact"/>
      <w:ind w:firstLine="56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20F52"/>
    <w:pPr>
      <w:widowControl w:val="0"/>
      <w:autoSpaceDE w:val="0"/>
      <w:autoSpaceDN w:val="0"/>
      <w:adjustRightInd w:val="0"/>
      <w:spacing w:after="0" w:line="23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20F52"/>
    <w:pPr>
      <w:widowControl w:val="0"/>
      <w:autoSpaceDE w:val="0"/>
      <w:autoSpaceDN w:val="0"/>
      <w:adjustRightInd w:val="0"/>
      <w:spacing w:after="0" w:line="269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A20F52"/>
    <w:pPr>
      <w:widowControl w:val="0"/>
      <w:autoSpaceDE w:val="0"/>
      <w:autoSpaceDN w:val="0"/>
      <w:adjustRightInd w:val="0"/>
      <w:spacing w:after="0" w:line="271" w:lineRule="exact"/>
      <w:ind w:firstLine="557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A20F52"/>
    <w:rPr>
      <w:rFonts w:ascii="Arial" w:hAnsi="Arial" w:cs="Arial"/>
      <w:sz w:val="20"/>
      <w:szCs w:val="20"/>
    </w:rPr>
  </w:style>
  <w:style w:type="character" w:customStyle="1" w:styleId="FontStyle26">
    <w:name w:val="Font Style26"/>
    <w:basedOn w:val="a0"/>
    <w:uiPriority w:val="99"/>
    <w:rsid w:val="00A20F52"/>
    <w:rPr>
      <w:rFonts w:ascii="Arial" w:hAnsi="Arial" w:cs="Arial"/>
      <w:i/>
      <w:iCs/>
      <w:sz w:val="20"/>
      <w:szCs w:val="20"/>
    </w:rPr>
  </w:style>
  <w:style w:type="paragraph" w:customStyle="1" w:styleId="p2">
    <w:name w:val="p2"/>
    <w:basedOn w:val="a"/>
    <w:rsid w:val="00B6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A52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5E5A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5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5A52"/>
  </w:style>
  <w:style w:type="paragraph" w:styleId="a6">
    <w:name w:val="footer"/>
    <w:basedOn w:val="a"/>
    <w:link w:val="a7"/>
    <w:uiPriority w:val="99"/>
    <w:unhideWhenUsed/>
    <w:rsid w:val="005E5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5A52"/>
  </w:style>
  <w:style w:type="paragraph" w:styleId="a8">
    <w:name w:val="Normal (Web)"/>
    <w:basedOn w:val="a"/>
    <w:uiPriority w:val="99"/>
    <w:unhideWhenUsed/>
    <w:rsid w:val="0058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20F52"/>
    <w:pPr>
      <w:widowControl w:val="0"/>
      <w:autoSpaceDE w:val="0"/>
      <w:autoSpaceDN w:val="0"/>
      <w:adjustRightInd w:val="0"/>
      <w:spacing w:after="0" w:line="250" w:lineRule="exact"/>
      <w:ind w:firstLine="56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20F52"/>
    <w:pPr>
      <w:widowControl w:val="0"/>
      <w:autoSpaceDE w:val="0"/>
      <w:autoSpaceDN w:val="0"/>
      <w:adjustRightInd w:val="0"/>
      <w:spacing w:after="0" w:line="23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20F52"/>
    <w:pPr>
      <w:widowControl w:val="0"/>
      <w:autoSpaceDE w:val="0"/>
      <w:autoSpaceDN w:val="0"/>
      <w:adjustRightInd w:val="0"/>
      <w:spacing w:after="0" w:line="269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A20F52"/>
    <w:pPr>
      <w:widowControl w:val="0"/>
      <w:autoSpaceDE w:val="0"/>
      <w:autoSpaceDN w:val="0"/>
      <w:adjustRightInd w:val="0"/>
      <w:spacing w:after="0" w:line="271" w:lineRule="exact"/>
      <w:ind w:firstLine="557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A20F52"/>
    <w:rPr>
      <w:rFonts w:ascii="Arial" w:hAnsi="Arial" w:cs="Arial"/>
      <w:sz w:val="20"/>
      <w:szCs w:val="20"/>
    </w:rPr>
  </w:style>
  <w:style w:type="character" w:customStyle="1" w:styleId="FontStyle26">
    <w:name w:val="Font Style26"/>
    <w:basedOn w:val="a0"/>
    <w:uiPriority w:val="99"/>
    <w:rsid w:val="00A20F52"/>
    <w:rPr>
      <w:rFonts w:ascii="Arial" w:hAnsi="Arial" w:cs="Arial"/>
      <w:i/>
      <w:iCs/>
      <w:sz w:val="20"/>
      <w:szCs w:val="20"/>
    </w:rPr>
  </w:style>
  <w:style w:type="paragraph" w:customStyle="1" w:styleId="p2">
    <w:name w:val="p2"/>
    <w:basedOn w:val="a"/>
    <w:rsid w:val="00B6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0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2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38756-03C6-45F1-AF43-C30151915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7861</Words>
  <Characters>44809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lili</cp:lastModifiedBy>
  <cp:revision>2</cp:revision>
  <cp:lastPrinted>2021-02-04T10:22:00Z</cp:lastPrinted>
  <dcterms:created xsi:type="dcterms:W3CDTF">2021-02-16T13:47:00Z</dcterms:created>
  <dcterms:modified xsi:type="dcterms:W3CDTF">2021-02-16T13:47:00Z</dcterms:modified>
</cp:coreProperties>
</file>